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8D" w:rsidRPr="001C4F24" w:rsidRDefault="005516F6" w:rsidP="00770D1A">
      <w:pPr>
        <w:widowControl w:val="0"/>
        <w:tabs>
          <w:tab w:val="left" w:pos="6521"/>
        </w:tabs>
        <w:ind w:right="141"/>
        <w:jc w:val="center"/>
        <w:rPr>
          <w:rFonts w:cs="Arial"/>
          <w:b/>
          <w:sz w:val="50"/>
          <w:szCs w:val="50"/>
        </w:rPr>
      </w:pPr>
      <w:r>
        <w:rPr>
          <w:rFonts w:cs="Arial"/>
          <w:b/>
          <w:sz w:val="50"/>
          <w:szCs w:val="50"/>
        </w:rPr>
        <w:t>EDUCAÇÃO AMBIENTAL E A RELATIVIDADE DA EVOLUÇÃO DO INCONSCIENTE</w:t>
      </w:r>
      <w:r w:rsidR="00B8044C">
        <w:rPr>
          <w:rFonts w:cs="Arial"/>
          <w:b/>
          <w:sz w:val="50"/>
          <w:szCs w:val="50"/>
        </w:rPr>
        <w:t xml:space="preserve">: </w:t>
      </w:r>
      <w:r w:rsidR="00B8044C" w:rsidRPr="009016C2">
        <w:rPr>
          <w:rFonts w:cs="Arial"/>
          <w:b/>
          <w:color w:val="FF0000"/>
          <w:sz w:val="50"/>
          <w:szCs w:val="50"/>
        </w:rPr>
        <w:t>SUBSTI</w:t>
      </w:r>
      <w:r w:rsidR="00770D1A" w:rsidRPr="009016C2">
        <w:rPr>
          <w:rFonts w:cs="Arial"/>
          <w:b/>
          <w:color w:val="FF0000"/>
          <w:sz w:val="50"/>
          <w:szCs w:val="50"/>
        </w:rPr>
        <w:t>TUIR PELO SEU TÍTULO</w:t>
      </w:r>
    </w:p>
    <w:p w:rsidR="00C832F1" w:rsidRDefault="00C832F1" w:rsidP="00C832F1">
      <w:pPr>
        <w:jc w:val="both"/>
        <w:rPr>
          <w:rFonts w:cs="Arial"/>
          <w:b/>
        </w:rPr>
      </w:pPr>
    </w:p>
    <w:p w:rsidR="00AE3689" w:rsidRPr="00AE3689" w:rsidRDefault="00AE3689" w:rsidP="00C832F1">
      <w:pPr>
        <w:jc w:val="both"/>
        <w:rPr>
          <w:rFonts w:cs="Arial"/>
          <w:b/>
          <w:sz w:val="2"/>
          <w:szCs w:val="2"/>
        </w:rPr>
      </w:pPr>
    </w:p>
    <w:p w:rsidR="0067668D" w:rsidRPr="00467116" w:rsidRDefault="005516F6" w:rsidP="00C832F1">
      <w:pPr>
        <w:jc w:val="right"/>
        <w:rPr>
          <w:rFonts w:cs="Arial"/>
          <w:lang w:val="en-US"/>
        </w:rPr>
      </w:pPr>
      <w:r w:rsidRPr="00467116">
        <w:rPr>
          <w:rFonts w:cs="Arial"/>
          <w:lang w:val="en-US"/>
        </w:rPr>
        <w:t>Albert Einstein</w:t>
      </w:r>
      <w:r w:rsidR="0067668D">
        <w:rPr>
          <w:rStyle w:val="Refdenotaderodap"/>
          <w:rFonts w:cs="Arial"/>
        </w:rPr>
        <w:footnoteReference w:id="1"/>
      </w:r>
    </w:p>
    <w:p w:rsidR="0067668D" w:rsidRPr="00467116" w:rsidRDefault="005516F6" w:rsidP="00C832F1">
      <w:pPr>
        <w:jc w:val="right"/>
        <w:rPr>
          <w:rFonts w:cs="Arial"/>
          <w:lang w:val="en-US"/>
        </w:rPr>
      </w:pPr>
      <w:r w:rsidRPr="00467116">
        <w:rPr>
          <w:rFonts w:cs="Arial"/>
          <w:lang w:val="en-US"/>
        </w:rPr>
        <w:t>Charles Darwin</w:t>
      </w:r>
      <w:r w:rsidR="0067668D">
        <w:rPr>
          <w:rStyle w:val="Refdenotaderodap"/>
          <w:rFonts w:cs="Arial"/>
        </w:rPr>
        <w:footnoteReference w:id="2"/>
      </w:r>
      <w:r w:rsidR="0067668D" w:rsidRPr="00467116">
        <w:rPr>
          <w:rFonts w:cs="Arial"/>
          <w:lang w:val="en-US"/>
        </w:rPr>
        <w:t xml:space="preserve"> </w:t>
      </w:r>
    </w:p>
    <w:p w:rsidR="0067668D" w:rsidRDefault="005516F6" w:rsidP="00C832F1">
      <w:pPr>
        <w:jc w:val="right"/>
        <w:rPr>
          <w:rFonts w:cs="Arial"/>
          <w:lang w:val="en-US"/>
        </w:rPr>
      </w:pPr>
      <w:r w:rsidRPr="00467116">
        <w:rPr>
          <w:rFonts w:cs="Arial"/>
          <w:lang w:val="en-US"/>
        </w:rPr>
        <w:t>Sigmund Freud</w:t>
      </w:r>
      <w:r w:rsidR="0067668D">
        <w:rPr>
          <w:rStyle w:val="Refdenotaderodap"/>
          <w:rFonts w:cs="Arial"/>
        </w:rPr>
        <w:footnoteReference w:id="3"/>
      </w:r>
      <w:r w:rsidR="0067668D" w:rsidRPr="00467116">
        <w:rPr>
          <w:rFonts w:cs="Arial"/>
          <w:lang w:val="en-US"/>
        </w:rPr>
        <w:t xml:space="preserve"> </w:t>
      </w:r>
    </w:p>
    <w:p w:rsidR="0042452E" w:rsidRDefault="0042452E" w:rsidP="00C832F1">
      <w:pPr>
        <w:jc w:val="right"/>
        <w:rPr>
          <w:rFonts w:cs="Arial"/>
          <w:lang w:val="en-US"/>
        </w:rPr>
      </w:pPr>
    </w:p>
    <w:p w:rsidR="009016C2" w:rsidRDefault="00B43567" w:rsidP="009016C2">
      <w:pPr>
        <w:jc w:val="both"/>
        <w:rPr>
          <w:rFonts w:cs="Arial"/>
          <w:b/>
          <w:color w:val="FF0000"/>
        </w:rPr>
      </w:pPr>
      <w:r>
        <w:rPr>
          <w:rFonts w:cs="Arial"/>
          <w:b/>
          <w:szCs w:val="24"/>
          <w:shd w:val="clear" w:color="auto" w:fill="FFFFFF"/>
        </w:rPr>
        <w:t xml:space="preserve">Eixo Temático e </w:t>
      </w:r>
      <w:r w:rsidRPr="00B43567">
        <w:rPr>
          <w:rFonts w:cs="Arial"/>
          <w:b/>
          <w:szCs w:val="24"/>
          <w:shd w:val="clear" w:color="auto" w:fill="FFFFFF"/>
        </w:rPr>
        <w:t>Tema:</w:t>
      </w:r>
      <w:r w:rsidRPr="00B43567">
        <w:rPr>
          <w:rFonts w:cs="Arial"/>
          <w:b/>
          <w:color w:val="444444"/>
          <w:szCs w:val="24"/>
          <w:shd w:val="clear" w:color="auto" w:fill="FFFFFF"/>
        </w:rPr>
        <w:t xml:space="preserve"> </w:t>
      </w:r>
      <w:r w:rsidR="009016C2" w:rsidRPr="009016C2">
        <w:rPr>
          <w:rFonts w:cs="Arial"/>
          <w:b/>
          <w:color w:val="FF0000"/>
          <w:szCs w:val="24"/>
          <w:shd w:val="clear" w:color="auto" w:fill="FFFFFF"/>
        </w:rPr>
        <w:t>V</w:t>
      </w:r>
      <w:r w:rsidR="009016C2">
        <w:rPr>
          <w:rFonts w:cs="Arial"/>
          <w:b/>
          <w:color w:val="FF0000"/>
          <w:szCs w:val="24"/>
          <w:shd w:val="clear" w:color="auto" w:fill="FFFFFF"/>
        </w:rPr>
        <w:t>er</w:t>
      </w:r>
      <w:bookmarkStart w:id="0" w:name="_GoBack"/>
      <w:bookmarkEnd w:id="0"/>
      <w:r w:rsidR="009016C2" w:rsidRPr="009016C2">
        <w:rPr>
          <w:rFonts w:cs="Arial"/>
          <w:b/>
          <w:color w:val="FF0000"/>
          <w:szCs w:val="24"/>
          <w:shd w:val="clear" w:color="auto" w:fill="FFFFFF"/>
        </w:rPr>
        <w:t xml:space="preserve"> NORMAS</w:t>
      </w:r>
      <w:r w:rsidR="009016C2" w:rsidRPr="009016C2">
        <w:rPr>
          <w:rFonts w:cs="Arial"/>
          <w:b/>
          <w:color w:val="FF0000"/>
        </w:rPr>
        <w:t xml:space="preserve"> </w:t>
      </w:r>
      <w:r w:rsidR="009016C2">
        <w:rPr>
          <w:rFonts w:cs="Arial"/>
          <w:b/>
          <w:color w:val="FF0000"/>
        </w:rPr>
        <w:t xml:space="preserve">em </w:t>
      </w:r>
      <w:hyperlink r:id="rId8" w:history="1">
        <w:r w:rsidR="009016C2" w:rsidRPr="009016C2">
          <w:rPr>
            <w:rStyle w:val="Hyperlink"/>
            <w:rFonts w:cs="Arial"/>
            <w:b/>
            <w:sz w:val="22"/>
          </w:rPr>
          <w:t>http://www.univali.br/imprensa/eventos/meio-ambiente/Paginas/evento1198.aspx</w:t>
        </w:r>
      </w:hyperlink>
      <w:r w:rsidR="009016C2" w:rsidRPr="009016C2">
        <w:rPr>
          <w:rFonts w:cs="Arial"/>
          <w:b/>
          <w:color w:val="FF0000"/>
          <w:sz w:val="22"/>
        </w:rPr>
        <w:t xml:space="preserve"> </w:t>
      </w:r>
    </w:p>
    <w:p w:rsidR="009016C2" w:rsidRPr="00B87ED8" w:rsidRDefault="009016C2" w:rsidP="009016C2">
      <w:pPr>
        <w:jc w:val="both"/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>(</w:t>
      </w:r>
      <w:proofErr w:type="gramStart"/>
      <w:r>
        <w:rPr>
          <w:rFonts w:cs="Arial"/>
          <w:b/>
          <w:color w:val="FF0000"/>
        </w:rPr>
        <w:t>delete</w:t>
      </w:r>
      <w:proofErr w:type="gramEnd"/>
      <w:r>
        <w:rPr>
          <w:rFonts w:cs="Arial"/>
          <w:b/>
          <w:color w:val="FF0000"/>
        </w:rPr>
        <w:t xml:space="preserve"> de seu resumo essa e outras observações grafadas em vermelho).</w:t>
      </w:r>
    </w:p>
    <w:p w:rsidR="0042452E" w:rsidRPr="0042452E" w:rsidRDefault="0042452E" w:rsidP="0042452E">
      <w:pPr>
        <w:rPr>
          <w:rFonts w:cs="Arial"/>
          <w:b/>
        </w:rPr>
      </w:pPr>
      <w:r w:rsidRPr="0042452E">
        <w:rPr>
          <w:rFonts w:cs="Arial"/>
          <w:b/>
        </w:rPr>
        <w:t>Palavras-Chave</w:t>
      </w:r>
      <w:r w:rsidRPr="0042452E">
        <w:rPr>
          <w:rFonts w:cs="Arial"/>
        </w:rPr>
        <w:t>: Relatividade; Evolução; Psicanálise.</w:t>
      </w:r>
    </w:p>
    <w:p w:rsidR="00AE3689" w:rsidRPr="0042452E" w:rsidRDefault="00AE3689" w:rsidP="00C832F1">
      <w:pPr>
        <w:jc w:val="center"/>
        <w:rPr>
          <w:rFonts w:cs="Arial"/>
          <w:sz w:val="2"/>
          <w:szCs w:val="2"/>
        </w:rPr>
      </w:pPr>
    </w:p>
    <w:p w:rsidR="00ED6641" w:rsidRDefault="00C832F1" w:rsidP="00811DA8">
      <w:pPr>
        <w:spacing w:after="0"/>
        <w:jc w:val="both"/>
        <w:rPr>
          <w:rFonts w:cs="Arial"/>
          <w:color w:val="000000"/>
          <w:szCs w:val="24"/>
        </w:rPr>
      </w:pPr>
      <w:r w:rsidRPr="00D02A80">
        <w:rPr>
          <w:rFonts w:cs="Arial"/>
          <w:b/>
        </w:rPr>
        <w:t>Resumo</w:t>
      </w:r>
      <w:r w:rsidR="00AC59DE">
        <w:rPr>
          <w:rFonts w:cs="Arial"/>
          <w:b/>
        </w:rPr>
        <w:t xml:space="preserve"> Expandido</w:t>
      </w:r>
      <w:r w:rsidR="00CF6791">
        <w:rPr>
          <w:rStyle w:val="Refdenotadefim"/>
          <w:rFonts w:cs="Arial"/>
          <w:b/>
        </w:rPr>
        <w:endnoteReference w:id="1"/>
      </w:r>
      <w:r>
        <w:rPr>
          <w:rFonts w:cs="Arial"/>
          <w:b/>
        </w:rPr>
        <w:t xml:space="preserve">: </w:t>
      </w:r>
      <w:r w:rsidR="007022AD" w:rsidRPr="007022AD">
        <w:rPr>
          <w:rFonts w:cs="Arial"/>
          <w:color w:val="000000"/>
          <w:szCs w:val="24"/>
        </w:rPr>
        <w:t xml:space="preserve">Os </w:t>
      </w:r>
      <w:r w:rsidR="00811DA8">
        <w:rPr>
          <w:rFonts w:cs="Arial"/>
          <w:color w:val="000000"/>
          <w:szCs w:val="24"/>
        </w:rPr>
        <w:t>resumos</w:t>
      </w:r>
      <w:r w:rsidR="007022AD" w:rsidRPr="007022AD">
        <w:rPr>
          <w:rFonts w:cs="Arial"/>
          <w:color w:val="000000"/>
          <w:szCs w:val="24"/>
        </w:rPr>
        <w:t xml:space="preserve"> deverão </w:t>
      </w:r>
      <w:r w:rsidR="00811DA8">
        <w:rPr>
          <w:rFonts w:cs="Arial"/>
          <w:color w:val="000000"/>
          <w:szCs w:val="24"/>
        </w:rPr>
        <w:t>ser escritos</w:t>
      </w:r>
      <w:r w:rsidR="007022AD" w:rsidRPr="007022AD">
        <w:rPr>
          <w:rFonts w:cs="Arial"/>
          <w:color w:val="000000"/>
          <w:szCs w:val="24"/>
        </w:rPr>
        <w:t xml:space="preserve"> em português, </w:t>
      </w:r>
      <w:proofErr w:type="gramStart"/>
      <w:r w:rsidR="00770D1A">
        <w:rPr>
          <w:rFonts w:cs="Arial"/>
          <w:color w:val="000000"/>
          <w:szCs w:val="24"/>
        </w:rPr>
        <w:t>parágrafo</w:t>
      </w:r>
      <w:proofErr w:type="gramEnd"/>
      <w:r w:rsidR="00770D1A">
        <w:rPr>
          <w:rFonts w:cs="Arial"/>
          <w:color w:val="000000"/>
          <w:szCs w:val="24"/>
        </w:rPr>
        <w:t xml:space="preserve"> único (exceto citações diretas, agradecimentos e referências bibliográficas), </w:t>
      </w:r>
      <w:r w:rsidR="007022AD" w:rsidRPr="007022AD">
        <w:rPr>
          <w:rFonts w:cs="Arial"/>
          <w:color w:val="000000"/>
          <w:szCs w:val="24"/>
        </w:rPr>
        <w:t>três a cinco palavras-chave.</w:t>
      </w:r>
      <w:r w:rsidR="007022AD">
        <w:rPr>
          <w:rFonts w:cs="Arial"/>
          <w:color w:val="000000"/>
          <w:szCs w:val="24"/>
        </w:rPr>
        <w:t xml:space="preserve"> </w:t>
      </w:r>
      <w:r w:rsidR="007022AD" w:rsidRPr="007022AD">
        <w:rPr>
          <w:rFonts w:cs="Arial"/>
          <w:color w:val="000000"/>
          <w:szCs w:val="24"/>
        </w:rPr>
        <w:t xml:space="preserve">As </w:t>
      </w:r>
      <w:r w:rsidR="00811DA8">
        <w:rPr>
          <w:rFonts w:cs="Arial"/>
          <w:color w:val="000000"/>
          <w:szCs w:val="24"/>
        </w:rPr>
        <w:t xml:space="preserve">eventuais </w:t>
      </w:r>
      <w:r w:rsidR="007022AD" w:rsidRPr="007022AD">
        <w:rPr>
          <w:rFonts w:cs="Arial"/>
          <w:color w:val="000000"/>
          <w:szCs w:val="24"/>
        </w:rPr>
        <w:t xml:space="preserve">referências bibliográficas citadas no interior do texto deverão ser feitas </w:t>
      </w:r>
      <w:r w:rsidR="00770D1A">
        <w:rPr>
          <w:rFonts w:cs="Arial"/>
          <w:color w:val="000000"/>
          <w:szCs w:val="24"/>
        </w:rPr>
        <w:t>da seguinte forma: (Autor, data,</w:t>
      </w:r>
      <w:r w:rsidR="007022AD" w:rsidRPr="007022AD">
        <w:rPr>
          <w:rFonts w:cs="Arial"/>
          <w:color w:val="000000"/>
          <w:szCs w:val="24"/>
        </w:rPr>
        <w:t xml:space="preserve"> p</w:t>
      </w:r>
      <w:r w:rsidR="00770D1A">
        <w:rPr>
          <w:rFonts w:cs="Arial"/>
          <w:color w:val="000000"/>
          <w:szCs w:val="24"/>
        </w:rPr>
        <w:t>.)</w:t>
      </w:r>
      <w:r w:rsidR="007022AD" w:rsidRPr="007022AD">
        <w:rPr>
          <w:rFonts w:cs="Arial"/>
          <w:color w:val="000000"/>
          <w:szCs w:val="24"/>
        </w:rPr>
        <w:t xml:space="preserve">. As </w:t>
      </w:r>
      <w:r w:rsidR="00811DA8">
        <w:rPr>
          <w:rFonts w:cs="Arial"/>
          <w:color w:val="000000"/>
          <w:szCs w:val="24"/>
        </w:rPr>
        <w:t>citações ao longo d</w:t>
      </w:r>
      <w:r w:rsidR="007022AD" w:rsidRPr="007022AD">
        <w:rPr>
          <w:rFonts w:cs="Arial"/>
          <w:color w:val="000000"/>
          <w:szCs w:val="24"/>
        </w:rPr>
        <w:t xml:space="preserve">o </w:t>
      </w:r>
      <w:r w:rsidR="00811DA8">
        <w:rPr>
          <w:rFonts w:cs="Arial"/>
          <w:color w:val="000000"/>
          <w:szCs w:val="24"/>
        </w:rPr>
        <w:t>resumo</w:t>
      </w:r>
      <w:r w:rsidR="007022AD" w:rsidRPr="007022AD">
        <w:rPr>
          <w:rFonts w:cs="Arial"/>
          <w:color w:val="000000"/>
          <w:szCs w:val="24"/>
        </w:rPr>
        <w:t xml:space="preserve"> deverão seguir as normas ABNT (AUTOR, ano, p.). </w:t>
      </w:r>
      <w:r w:rsidR="00811DA8">
        <w:rPr>
          <w:rFonts w:cs="Arial"/>
          <w:color w:val="000000"/>
          <w:szCs w:val="24"/>
        </w:rPr>
        <w:t xml:space="preserve"> </w:t>
      </w:r>
      <w:r w:rsidR="0067668D" w:rsidRPr="00BC3D44">
        <w:rPr>
          <w:rFonts w:cs="Arial"/>
          <w:color w:val="000000"/>
          <w:szCs w:val="24"/>
        </w:rPr>
        <w:t xml:space="preserve">Conforme </w:t>
      </w:r>
      <w:r w:rsidR="001C4F24" w:rsidRPr="00BC3D44">
        <w:rPr>
          <w:rFonts w:cs="Arial"/>
          <w:color w:val="000000"/>
          <w:szCs w:val="24"/>
        </w:rPr>
        <w:t>Silva</w:t>
      </w:r>
      <w:r w:rsidR="0067668D" w:rsidRPr="00BC3D44">
        <w:rPr>
          <w:rFonts w:cs="Arial"/>
          <w:color w:val="000000"/>
          <w:szCs w:val="24"/>
        </w:rPr>
        <w:t xml:space="preserve"> (2008),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 w:rsidRPr="00D02A80">
        <w:rPr>
          <w:rFonts w:cs="Arial"/>
          <w:b/>
        </w:rPr>
        <w:t xml:space="preserve">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 w:rsidRPr="00D02A80">
        <w:rPr>
          <w:rFonts w:cs="Arial"/>
          <w:b/>
        </w:rPr>
        <w:t xml:space="preserve">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 w:rsidRPr="00D02A80">
        <w:rPr>
          <w:rFonts w:cs="Arial"/>
          <w:b/>
        </w:rPr>
        <w:t xml:space="preserve">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 w:rsidRPr="00D02A80">
        <w:rPr>
          <w:rFonts w:cs="Arial"/>
          <w:b/>
        </w:rPr>
        <w:t xml:space="preserve">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 w:rsidRPr="00D02A80">
        <w:rPr>
          <w:rFonts w:cs="Arial"/>
          <w:b/>
        </w:rPr>
        <w:t xml:space="preserve">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 w:rsidRPr="00D02A80">
        <w:rPr>
          <w:rFonts w:cs="Arial"/>
          <w:b/>
        </w:rPr>
        <w:t xml:space="preserve">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 w:rsidRPr="00D02A80">
        <w:rPr>
          <w:rFonts w:cs="Arial"/>
          <w:b/>
        </w:rPr>
        <w:t xml:space="preserve">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 w:rsidRPr="00D02A80">
        <w:rPr>
          <w:rFonts w:cs="Arial"/>
          <w:b/>
        </w:rPr>
        <w:t xml:space="preserve">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 w:rsidRPr="00D02A80">
        <w:rPr>
          <w:rFonts w:cs="Arial"/>
          <w:b/>
        </w:rPr>
        <w:t xml:space="preserve">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 w:rsidRPr="00D02A80">
        <w:rPr>
          <w:rFonts w:cs="Arial"/>
          <w:b/>
        </w:rPr>
        <w:t xml:space="preserve">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 w:rsidRPr="00D02A80">
        <w:rPr>
          <w:rFonts w:cs="Arial"/>
          <w:b/>
        </w:rPr>
        <w:t xml:space="preserve">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 w:rsidRPr="00D02A80">
        <w:rPr>
          <w:rFonts w:cs="Arial"/>
          <w:b/>
        </w:rPr>
        <w:t xml:space="preserve">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 w:rsidRPr="00D02A80">
        <w:rPr>
          <w:rFonts w:cs="Arial"/>
          <w:b/>
        </w:rPr>
        <w:t xml:space="preserve">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 w:rsidRPr="00D02A80">
        <w:rPr>
          <w:rFonts w:cs="Arial"/>
          <w:b/>
        </w:rPr>
        <w:t xml:space="preserve">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 w:rsidRPr="00D02A80">
        <w:rPr>
          <w:rFonts w:cs="Arial"/>
          <w:b/>
        </w:rPr>
        <w:t xml:space="preserve">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 w:rsidRPr="00D02A80">
        <w:rPr>
          <w:rFonts w:cs="Arial"/>
          <w:b/>
        </w:rPr>
        <w:t xml:space="preserve">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 w:rsidRPr="00D02A80">
        <w:rPr>
          <w:rFonts w:cs="Arial"/>
          <w:b/>
        </w:rPr>
        <w:t xml:space="preserve">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 w:rsidRPr="00D02A80">
        <w:rPr>
          <w:rFonts w:cs="Arial"/>
          <w:b/>
        </w:rPr>
        <w:t xml:space="preserve">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 w:rsidRPr="00D02A80">
        <w:rPr>
          <w:rFonts w:cs="Arial"/>
          <w:b/>
        </w:rPr>
        <w:t xml:space="preserve">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 w:rsidRPr="00D02A80">
        <w:rPr>
          <w:rFonts w:cs="Arial"/>
          <w:b/>
        </w:rPr>
        <w:t xml:space="preserve">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 w:rsidRPr="00D02A80">
        <w:rPr>
          <w:rFonts w:cs="Arial"/>
          <w:b/>
        </w:rPr>
        <w:t xml:space="preserve">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 w:rsidRPr="00D02A80">
        <w:rPr>
          <w:rFonts w:cs="Arial"/>
          <w:b/>
        </w:rPr>
        <w:t xml:space="preserve">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 w:rsidRPr="00D02A80">
        <w:rPr>
          <w:rFonts w:cs="Arial"/>
          <w:b/>
        </w:rPr>
        <w:t xml:space="preserve">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 w:rsidRPr="00D02A80">
        <w:rPr>
          <w:rFonts w:cs="Arial"/>
          <w:b/>
        </w:rPr>
        <w:t xml:space="preserve">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 w:rsidRPr="00D02A80">
        <w:rPr>
          <w:rFonts w:cs="Arial"/>
          <w:b/>
        </w:rPr>
        <w:t xml:space="preserve">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 w:rsidRPr="00D02A80">
        <w:rPr>
          <w:rFonts w:cs="Arial"/>
          <w:b/>
        </w:rPr>
        <w:t xml:space="preserve">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 w:rsidRPr="00D02A80">
        <w:rPr>
          <w:rFonts w:cs="Arial"/>
          <w:b/>
        </w:rPr>
        <w:t xml:space="preserve">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 w:rsidRPr="00D02A80">
        <w:rPr>
          <w:rFonts w:cs="Arial"/>
          <w:b/>
        </w:rPr>
        <w:t xml:space="preserve">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 w:rsidRPr="00D02A80">
        <w:rPr>
          <w:rFonts w:cs="Arial"/>
          <w:b/>
        </w:rPr>
        <w:t xml:space="preserve">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 w:rsidRPr="00D02A80">
        <w:rPr>
          <w:rFonts w:cs="Arial"/>
          <w:b/>
        </w:rPr>
        <w:t xml:space="preserve">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 w:rsidRPr="00D02A80">
        <w:rPr>
          <w:rFonts w:cs="Arial"/>
          <w:b/>
        </w:rPr>
        <w:t xml:space="preserve">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 w:rsidRPr="00D02A80">
        <w:rPr>
          <w:rFonts w:cs="Arial"/>
          <w:b/>
        </w:rPr>
        <w:t xml:space="preserve">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 w:rsidRPr="00D02A80">
        <w:rPr>
          <w:rFonts w:cs="Arial"/>
          <w:b/>
        </w:rPr>
        <w:t xml:space="preserve">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 w:rsidRPr="00D02A80">
        <w:rPr>
          <w:rFonts w:cs="Arial"/>
          <w:b/>
        </w:rPr>
        <w:t xml:space="preserve">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 w:rsidRPr="00D02A80">
        <w:rPr>
          <w:rFonts w:cs="Arial"/>
          <w:b/>
        </w:rPr>
        <w:t xml:space="preserve">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 e as </w:t>
      </w:r>
      <w:r w:rsidR="0067668D" w:rsidRPr="00BC3D44">
        <w:rPr>
          <w:rFonts w:cs="Arial"/>
          <w:color w:val="000000"/>
          <w:szCs w:val="24"/>
        </w:rPr>
        <w:t>Unidades de Conservação (UC) e Terras Indígenas (TI) que perfazem</w:t>
      </w:r>
      <w:r w:rsidR="00811DA8">
        <w:rPr>
          <w:rFonts w:cs="Arial"/>
          <w:color w:val="000000"/>
          <w:szCs w:val="24"/>
        </w:rPr>
        <w:t xml:space="preserve"> uma área total de 90.301,6 Km².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 w:rsidRPr="00D02A80">
        <w:rPr>
          <w:rFonts w:cs="Arial"/>
          <w:b/>
        </w:rPr>
        <w:t xml:space="preserve">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 w:rsidRPr="00D02A80">
        <w:rPr>
          <w:rFonts w:cs="Arial"/>
          <w:b/>
        </w:rPr>
        <w:t xml:space="preserve">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 w:rsidRPr="00D02A80">
        <w:rPr>
          <w:rFonts w:cs="Arial"/>
          <w:b/>
        </w:rPr>
        <w:t xml:space="preserve">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 w:rsidRPr="00D02A80">
        <w:rPr>
          <w:rFonts w:cs="Arial"/>
          <w:b/>
        </w:rPr>
        <w:t xml:space="preserve">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 w:rsidRPr="00D02A80">
        <w:rPr>
          <w:rFonts w:cs="Arial"/>
          <w:b/>
        </w:rPr>
        <w:t xml:space="preserve">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 w:rsidRPr="00D02A80">
        <w:rPr>
          <w:rFonts w:cs="Arial"/>
          <w:b/>
        </w:rPr>
        <w:t xml:space="preserve">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 w:rsidRPr="00D02A80">
        <w:rPr>
          <w:rFonts w:cs="Arial"/>
          <w:b/>
        </w:rPr>
        <w:t xml:space="preserve">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 w:rsidRPr="00D02A80">
        <w:rPr>
          <w:rFonts w:cs="Arial"/>
          <w:b/>
        </w:rPr>
        <w:t xml:space="preserve">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 w:rsidRPr="00D02A80">
        <w:rPr>
          <w:rFonts w:cs="Arial"/>
          <w:b/>
        </w:rPr>
        <w:t xml:space="preserve">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 w:rsidRPr="00D02A80">
        <w:rPr>
          <w:rFonts w:cs="Arial"/>
          <w:b/>
        </w:rPr>
        <w:t xml:space="preserve">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 w:rsidRPr="00D02A80">
        <w:rPr>
          <w:rFonts w:cs="Arial"/>
          <w:b/>
        </w:rPr>
        <w:t xml:space="preserve">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>
        <w:rPr>
          <w:rFonts w:cs="Arial"/>
          <w:color w:val="000000"/>
          <w:szCs w:val="24"/>
        </w:rPr>
        <w:t xml:space="preserve">, </w:t>
      </w:r>
      <w:proofErr w:type="spellStart"/>
      <w:r w:rsidR="007022AD">
        <w:rPr>
          <w:rFonts w:cs="Arial"/>
          <w:color w:val="000000"/>
          <w:szCs w:val="24"/>
        </w:rPr>
        <w:t>Blá</w:t>
      </w:r>
      <w:proofErr w:type="spellEnd"/>
      <w:r w:rsidR="007022AD" w:rsidRPr="00BC3D44">
        <w:rPr>
          <w:rFonts w:cs="Arial"/>
          <w:color w:val="000000"/>
          <w:szCs w:val="24"/>
        </w:rPr>
        <w:t xml:space="preserve"> </w:t>
      </w:r>
      <w:r w:rsidR="0067668D" w:rsidRPr="00BC3D44">
        <w:rPr>
          <w:rFonts w:cs="Arial"/>
          <w:color w:val="000000"/>
          <w:szCs w:val="24"/>
        </w:rPr>
        <w:t>(SCHRÖDER, 2008</w:t>
      </w:r>
      <w:proofErr w:type="gramStart"/>
      <w:r w:rsidR="0067668D" w:rsidRPr="00BC3D44">
        <w:rPr>
          <w:rFonts w:cs="Arial"/>
          <w:color w:val="000000"/>
          <w:szCs w:val="24"/>
        </w:rPr>
        <w:t>).</w:t>
      </w:r>
      <w:proofErr w:type="spellStart"/>
      <w:proofErr w:type="gramEnd"/>
      <w:r w:rsidR="006A2C30">
        <w:rPr>
          <w:rFonts w:cs="Arial"/>
          <w:color w:val="000000"/>
          <w:szCs w:val="24"/>
        </w:rPr>
        <w:t>Blá</w:t>
      </w:r>
      <w:proofErr w:type="spellEnd"/>
      <w:r w:rsidR="006A2C30" w:rsidRPr="00D02A80">
        <w:rPr>
          <w:rFonts w:cs="Arial"/>
          <w:b/>
        </w:rPr>
        <w:t xml:space="preserve"> </w:t>
      </w:r>
      <w:proofErr w:type="spellStart"/>
      <w:r w:rsidR="006A2C30">
        <w:rPr>
          <w:rFonts w:cs="Arial"/>
          <w:color w:val="000000"/>
          <w:szCs w:val="24"/>
        </w:rPr>
        <w:t>Blá</w:t>
      </w:r>
      <w:proofErr w:type="spellEnd"/>
      <w:r w:rsidR="006A2C30">
        <w:rPr>
          <w:rFonts w:cs="Arial"/>
          <w:color w:val="000000"/>
          <w:szCs w:val="24"/>
        </w:rPr>
        <w:t xml:space="preserve">, </w:t>
      </w:r>
      <w:proofErr w:type="spellStart"/>
      <w:r w:rsidR="006A2C30">
        <w:rPr>
          <w:rFonts w:cs="Arial"/>
          <w:color w:val="000000"/>
          <w:szCs w:val="24"/>
        </w:rPr>
        <w:t>Blá</w:t>
      </w:r>
      <w:proofErr w:type="spellEnd"/>
      <w:r w:rsidR="006A2C30">
        <w:rPr>
          <w:rFonts w:cs="Arial"/>
          <w:color w:val="000000"/>
          <w:szCs w:val="24"/>
        </w:rPr>
        <w:t xml:space="preserve">, </w:t>
      </w:r>
      <w:proofErr w:type="spellStart"/>
      <w:r w:rsidR="006A2C30">
        <w:rPr>
          <w:rFonts w:cs="Arial"/>
          <w:color w:val="000000"/>
          <w:szCs w:val="24"/>
        </w:rPr>
        <w:t>Blá</w:t>
      </w:r>
      <w:proofErr w:type="spellEnd"/>
      <w:r w:rsidR="006A2C30">
        <w:rPr>
          <w:rFonts w:cs="Arial"/>
          <w:color w:val="000000"/>
          <w:szCs w:val="24"/>
        </w:rPr>
        <w:t xml:space="preserve">, </w:t>
      </w:r>
      <w:proofErr w:type="spellStart"/>
      <w:r w:rsidR="006A2C30">
        <w:rPr>
          <w:rFonts w:cs="Arial"/>
          <w:color w:val="000000"/>
          <w:szCs w:val="24"/>
        </w:rPr>
        <w:t>Blá</w:t>
      </w:r>
      <w:proofErr w:type="spellEnd"/>
      <w:r w:rsidR="006A2C30" w:rsidRPr="00D02A80">
        <w:rPr>
          <w:rFonts w:cs="Arial"/>
          <w:b/>
        </w:rPr>
        <w:t xml:space="preserve"> </w:t>
      </w:r>
      <w:proofErr w:type="spellStart"/>
      <w:r w:rsidR="006A2C30">
        <w:rPr>
          <w:rFonts w:cs="Arial"/>
          <w:color w:val="000000"/>
          <w:szCs w:val="24"/>
        </w:rPr>
        <w:t>Blá</w:t>
      </w:r>
      <w:proofErr w:type="spellEnd"/>
      <w:r w:rsidR="006A2C30">
        <w:rPr>
          <w:rFonts w:cs="Arial"/>
          <w:color w:val="000000"/>
          <w:szCs w:val="24"/>
        </w:rPr>
        <w:t xml:space="preserve">, </w:t>
      </w:r>
      <w:proofErr w:type="spellStart"/>
      <w:r w:rsidR="006A2C30">
        <w:rPr>
          <w:rFonts w:cs="Arial"/>
          <w:color w:val="000000"/>
          <w:szCs w:val="24"/>
        </w:rPr>
        <w:t>Blá</w:t>
      </w:r>
      <w:proofErr w:type="spellEnd"/>
      <w:r w:rsidR="006A2C30">
        <w:rPr>
          <w:rFonts w:cs="Arial"/>
          <w:color w:val="000000"/>
          <w:szCs w:val="24"/>
        </w:rPr>
        <w:t xml:space="preserve">, </w:t>
      </w:r>
      <w:proofErr w:type="spellStart"/>
      <w:r w:rsidR="006A2C30">
        <w:rPr>
          <w:rFonts w:cs="Arial"/>
          <w:color w:val="000000"/>
          <w:szCs w:val="24"/>
        </w:rPr>
        <w:t>Blá</w:t>
      </w:r>
      <w:proofErr w:type="spellEnd"/>
      <w:r w:rsidR="006A2C30">
        <w:rPr>
          <w:rFonts w:cs="Arial"/>
          <w:color w:val="000000"/>
          <w:szCs w:val="24"/>
        </w:rPr>
        <w:t xml:space="preserve">, </w:t>
      </w:r>
      <w:proofErr w:type="spellStart"/>
      <w:r w:rsidR="006A2C30">
        <w:rPr>
          <w:rFonts w:cs="Arial"/>
          <w:color w:val="000000"/>
          <w:szCs w:val="24"/>
        </w:rPr>
        <w:t>Blá</w:t>
      </w:r>
      <w:proofErr w:type="spellEnd"/>
      <w:r w:rsidR="006A2C30" w:rsidRPr="00D02A80">
        <w:rPr>
          <w:rFonts w:cs="Arial"/>
          <w:b/>
        </w:rPr>
        <w:t xml:space="preserve"> </w:t>
      </w:r>
      <w:proofErr w:type="spellStart"/>
      <w:r w:rsidR="006A2C30">
        <w:rPr>
          <w:rFonts w:cs="Arial"/>
          <w:color w:val="000000"/>
          <w:szCs w:val="24"/>
        </w:rPr>
        <w:t>Blá</w:t>
      </w:r>
      <w:proofErr w:type="spellEnd"/>
      <w:r w:rsidR="006A2C30">
        <w:rPr>
          <w:rFonts w:cs="Arial"/>
          <w:color w:val="000000"/>
          <w:szCs w:val="24"/>
        </w:rPr>
        <w:t xml:space="preserve">, </w:t>
      </w:r>
      <w:proofErr w:type="spellStart"/>
      <w:r w:rsidR="006A2C30">
        <w:rPr>
          <w:rFonts w:cs="Arial"/>
          <w:color w:val="000000"/>
          <w:szCs w:val="24"/>
        </w:rPr>
        <w:t>Blá</w:t>
      </w:r>
      <w:proofErr w:type="spellEnd"/>
      <w:r w:rsidR="006A2C30">
        <w:rPr>
          <w:rFonts w:cs="Arial"/>
          <w:color w:val="000000"/>
          <w:szCs w:val="24"/>
        </w:rPr>
        <w:t xml:space="preserve">, </w:t>
      </w:r>
      <w:proofErr w:type="spellStart"/>
      <w:r w:rsidR="006A2C30">
        <w:rPr>
          <w:rFonts w:cs="Arial"/>
          <w:color w:val="000000"/>
          <w:szCs w:val="24"/>
        </w:rPr>
        <w:t>Blá</w:t>
      </w:r>
      <w:proofErr w:type="spellEnd"/>
      <w:r w:rsidR="006A2C30">
        <w:rPr>
          <w:rFonts w:cs="Arial"/>
          <w:color w:val="000000"/>
          <w:szCs w:val="24"/>
        </w:rPr>
        <w:t xml:space="preserve">, </w:t>
      </w:r>
      <w:proofErr w:type="spellStart"/>
      <w:r w:rsidR="006A2C30">
        <w:rPr>
          <w:rFonts w:cs="Arial"/>
          <w:color w:val="000000"/>
          <w:szCs w:val="24"/>
        </w:rPr>
        <w:t>Blá</w:t>
      </w:r>
      <w:proofErr w:type="spellEnd"/>
      <w:r w:rsidR="006A2C30" w:rsidRPr="00D02A80">
        <w:rPr>
          <w:rFonts w:cs="Arial"/>
          <w:b/>
        </w:rPr>
        <w:t xml:space="preserve"> </w:t>
      </w:r>
      <w:proofErr w:type="spellStart"/>
      <w:r w:rsidR="006A2C30">
        <w:rPr>
          <w:rFonts w:cs="Arial"/>
          <w:color w:val="000000"/>
          <w:szCs w:val="24"/>
        </w:rPr>
        <w:t>Blá</w:t>
      </w:r>
      <w:proofErr w:type="spellEnd"/>
      <w:r w:rsidR="006A2C30">
        <w:rPr>
          <w:rFonts w:cs="Arial"/>
          <w:color w:val="000000"/>
          <w:szCs w:val="24"/>
        </w:rPr>
        <w:t xml:space="preserve">, </w:t>
      </w:r>
      <w:proofErr w:type="spellStart"/>
      <w:r w:rsidR="006A2C30">
        <w:rPr>
          <w:rFonts w:cs="Arial"/>
          <w:color w:val="000000"/>
          <w:szCs w:val="24"/>
        </w:rPr>
        <w:t>Blá</w:t>
      </w:r>
      <w:proofErr w:type="spellEnd"/>
      <w:r w:rsidR="006A2C30">
        <w:rPr>
          <w:rFonts w:cs="Arial"/>
          <w:color w:val="000000"/>
          <w:szCs w:val="24"/>
        </w:rPr>
        <w:t xml:space="preserve">, </w:t>
      </w:r>
      <w:proofErr w:type="spellStart"/>
      <w:r w:rsidR="006A2C30">
        <w:rPr>
          <w:rFonts w:cs="Arial"/>
          <w:color w:val="000000"/>
          <w:szCs w:val="24"/>
        </w:rPr>
        <w:t>Blá</w:t>
      </w:r>
      <w:proofErr w:type="spellEnd"/>
      <w:r w:rsidR="006A2C30">
        <w:rPr>
          <w:rFonts w:cs="Arial"/>
          <w:color w:val="000000"/>
          <w:szCs w:val="24"/>
        </w:rPr>
        <w:t xml:space="preserve">, </w:t>
      </w:r>
      <w:proofErr w:type="spellStart"/>
      <w:r w:rsidR="006A2C30">
        <w:rPr>
          <w:rFonts w:cs="Arial"/>
          <w:color w:val="000000"/>
          <w:szCs w:val="24"/>
        </w:rPr>
        <w:t>Blá</w:t>
      </w:r>
      <w:proofErr w:type="spellEnd"/>
      <w:r w:rsidR="006A2C30" w:rsidRPr="00D02A80">
        <w:rPr>
          <w:rFonts w:cs="Arial"/>
          <w:b/>
        </w:rPr>
        <w:t xml:space="preserve"> </w:t>
      </w:r>
      <w:proofErr w:type="spellStart"/>
      <w:r w:rsidR="006A2C30">
        <w:rPr>
          <w:rFonts w:cs="Arial"/>
          <w:color w:val="000000"/>
          <w:szCs w:val="24"/>
        </w:rPr>
        <w:t>Blá</w:t>
      </w:r>
      <w:proofErr w:type="spellEnd"/>
      <w:r w:rsidR="006A2C30">
        <w:rPr>
          <w:rFonts w:cs="Arial"/>
          <w:color w:val="000000"/>
          <w:szCs w:val="24"/>
        </w:rPr>
        <w:t xml:space="preserve">, </w:t>
      </w:r>
      <w:proofErr w:type="spellStart"/>
      <w:r w:rsidR="006A2C30">
        <w:rPr>
          <w:rFonts w:cs="Arial"/>
          <w:color w:val="000000"/>
          <w:szCs w:val="24"/>
        </w:rPr>
        <w:t>Blá</w:t>
      </w:r>
      <w:proofErr w:type="spellEnd"/>
      <w:r w:rsidR="006A2C30">
        <w:rPr>
          <w:rFonts w:cs="Arial"/>
          <w:color w:val="000000"/>
          <w:szCs w:val="24"/>
        </w:rPr>
        <w:t xml:space="preserve">, </w:t>
      </w:r>
      <w:proofErr w:type="spellStart"/>
      <w:r w:rsidR="006A2C30">
        <w:rPr>
          <w:rFonts w:cs="Arial"/>
          <w:color w:val="000000"/>
          <w:szCs w:val="24"/>
        </w:rPr>
        <w:t>Blá</w:t>
      </w:r>
      <w:proofErr w:type="spellEnd"/>
      <w:r w:rsidR="006A2C30">
        <w:rPr>
          <w:rFonts w:cs="Arial"/>
          <w:color w:val="000000"/>
          <w:szCs w:val="24"/>
        </w:rPr>
        <w:t xml:space="preserve">, </w:t>
      </w:r>
      <w:proofErr w:type="spellStart"/>
      <w:r w:rsidR="006A2C30">
        <w:rPr>
          <w:rFonts w:cs="Arial"/>
          <w:color w:val="000000"/>
          <w:szCs w:val="24"/>
        </w:rPr>
        <w:t>Blá</w:t>
      </w:r>
      <w:proofErr w:type="spellEnd"/>
      <w:r w:rsidR="006A2C30" w:rsidRPr="00D02A80">
        <w:rPr>
          <w:rFonts w:cs="Arial"/>
          <w:b/>
        </w:rPr>
        <w:t xml:space="preserve"> </w:t>
      </w:r>
      <w:proofErr w:type="spellStart"/>
      <w:r w:rsidR="006A2C30">
        <w:rPr>
          <w:rFonts w:cs="Arial"/>
          <w:color w:val="000000"/>
          <w:szCs w:val="24"/>
        </w:rPr>
        <w:t>Blá</w:t>
      </w:r>
      <w:proofErr w:type="spellEnd"/>
      <w:r w:rsidR="006A2C30">
        <w:rPr>
          <w:rFonts w:cs="Arial"/>
          <w:color w:val="000000"/>
          <w:szCs w:val="24"/>
        </w:rPr>
        <w:t xml:space="preserve">, </w:t>
      </w:r>
      <w:proofErr w:type="spellStart"/>
      <w:r w:rsidR="006A2C30">
        <w:rPr>
          <w:rFonts w:cs="Arial"/>
          <w:color w:val="000000"/>
          <w:szCs w:val="24"/>
        </w:rPr>
        <w:t>Blá</w:t>
      </w:r>
      <w:proofErr w:type="spellEnd"/>
      <w:r w:rsidR="006A2C30">
        <w:rPr>
          <w:rFonts w:cs="Arial"/>
          <w:color w:val="000000"/>
          <w:szCs w:val="24"/>
        </w:rPr>
        <w:t xml:space="preserve">, </w:t>
      </w:r>
      <w:proofErr w:type="spellStart"/>
      <w:r w:rsidR="006A2C30">
        <w:rPr>
          <w:rFonts w:cs="Arial"/>
          <w:color w:val="000000"/>
          <w:szCs w:val="24"/>
        </w:rPr>
        <w:t>Blá</w:t>
      </w:r>
      <w:proofErr w:type="spellEnd"/>
      <w:r w:rsidR="006A2C30">
        <w:rPr>
          <w:rFonts w:cs="Arial"/>
          <w:color w:val="000000"/>
          <w:szCs w:val="24"/>
        </w:rPr>
        <w:t xml:space="preserve">, </w:t>
      </w:r>
      <w:proofErr w:type="spellStart"/>
      <w:r w:rsidR="006A2C30">
        <w:rPr>
          <w:rFonts w:cs="Arial"/>
          <w:color w:val="000000"/>
          <w:szCs w:val="24"/>
        </w:rPr>
        <w:t>Blá</w:t>
      </w:r>
      <w:proofErr w:type="spellEnd"/>
      <w:r w:rsidR="006A2C30" w:rsidRPr="00D02A80">
        <w:rPr>
          <w:rFonts w:cs="Arial"/>
          <w:b/>
        </w:rPr>
        <w:t xml:space="preserve"> </w:t>
      </w:r>
      <w:proofErr w:type="spellStart"/>
      <w:r w:rsidR="006A2C30">
        <w:rPr>
          <w:rFonts w:cs="Arial"/>
          <w:color w:val="000000"/>
          <w:szCs w:val="24"/>
        </w:rPr>
        <w:t>Blá</w:t>
      </w:r>
      <w:proofErr w:type="spellEnd"/>
      <w:r w:rsidR="006A2C30">
        <w:rPr>
          <w:rFonts w:cs="Arial"/>
          <w:color w:val="000000"/>
          <w:szCs w:val="24"/>
        </w:rPr>
        <w:t xml:space="preserve">, </w:t>
      </w:r>
      <w:proofErr w:type="spellStart"/>
      <w:r w:rsidR="006A2C30">
        <w:rPr>
          <w:rFonts w:cs="Arial"/>
          <w:color w:val="000000"/>
          <w:szCs w:val="24"/>
        </w:rPr>
        <w:t>Blá</w:t>
      </w:r>
      <w:proofErr w:type="spellEnd"/>
      <w:r w:rsidR="006A2C30">
        <w:rPr>
          <w:rFonts w:cs="Arial"/>
          <w:color w:val="000000"/>
          <w:szCs w:val="24"/>
        </w:rPr>
        <w:t xml:space="preserve">, </w:t>
      </w:r>
      <w:proofErr w:type="spellStart"/>
      <w:r w:rsidR="006A2C30">
        <w:rPr>
          <w:rFonts w:cs="Arial"/>
          <w:color w:val="000000"/>
          <w:szCs w:val="24"/>
        </w:rPr>
        <w:t>Blá</w:t>
      </w:r>
      <w:proofErr w:type="spellEnd"/>
      <w:r w:rsidR="006A2C30">
        <w:rPr>
          <w:rFonts w:cs="Arial"/>
          <w:color w:val="000000"/>
          <w:szCs w:val="24"/>
        </w:rPr>
        <w:t xml:space="preserve">, </w:t>
      </w:r>
      <w:proofErr w:type="spellStart"/>
      <w:r w:rsidR="006A2C30">
        <w:rPr>
          <w:rFonts w:cs="Arial"/>
          <w:color w:val="000000"/>
          <w:szCs w:val="24"/>
        </w:rPr>
        <w:t>Blá</w:t>
      </w:r>
      <w:proofErr w:type="spellEnd"/>
      <w:r w:rsidR="006A2C30" w:rsidRPr="00D02A80">
        <w:rPr>
          <w:rFonts w:cs="Arial"/>
          <w:b/>
        </w:rPr>
        <w:t xml:space="preserve"> </w:t>
      </w:r>
      <w:proofErr w:type="spellStart"/>
      <w:r w:rsidR="006A2C30">
        <w:rPr>
          <w:rFonts w:cs="Arial"/>
          <w:color w:val="000000"/>
          <w:szCs w:val="24"/>
        </w:rPr>
        <w:t>Blá</w:t>
      </w:r>
      <w:proofErr w:type="spellEnd"/>
      <w:r w:rsidR="006A2C30">
        <w:rPr>
          <w:rFonts w:cs="Arial"/>
          <w:color w:val="000000"/>
          <w:szCs w:val="24"/>
        </w:rPr>
        <w:t xml:space="preserve">, </w:t>
      </w:r>
      <w:proofErr w:type="spellStart"/>
      <w:r w:rsidR="006A2C30">
        <w:rPr>
          <w:rFonts w:cs="Arial"/>
          <w:color w:val="000000"/>
          <w:szCs w:val="24"/>
        </w:rPr>
        <w:t>Blá</w:t>
      </w:r>
      <w:proofErr w:type="spellEnd"/>
      <w:r w:rsidR="006A2C30">
        <w:rPr>
          <w:rFonts w:cs="Arial"/>
          <w:color w:val="000000"/>
          <w:szCs w:val="24"/>
        </w:rPr>
        <w:t xml:space="preserve">, </w:t>
      </w:r>
      <w:proofErr w:type="spellStart"/>
      <w:r w:rsidR="006A2C30">
        <w:rPr>
          <w:rFonts w:cs="Arial"/>
          <w:color w:val="000000"/>
          <w:szCs w:val="24"/>
        </w:rPr>
        <w:t>Blá</w:t>
      </w:r>
      <w:proofErr w:type="spellEnd"/>
      <w:r w:rsidR="006A2C30">
        <w:rPr>
          <w:rFonts w:cs="Arial"/>
          <w:color w:val="000000"/>
          <w:szCs w:val="24"/>
        </w:rPr>
        <w:t xml:space="preserve">, </w:t>
      </w:r>
      <w:proofErr w:type="spellStart"/>
      <w:r w:rsidR="006A2C30">
        <w:rPr>
          <w:rFonts w:cs="Arial"/>
          <w:color w:val="000000"/>
          <w:szCs w:val="24"/>
        </w:rPr>
        <w:t>Blá</w:t>
      </w:r>
      <w:proofErr w:type="spellEnd"/>
      <w:r w:rsidR="006A2C30" w:rsidRPr="00D02A80">
        <w:rPr>
          <w:rFonts w:cs="Arial"/>
          <w:b/>
        </w:rPr>
        <w:t xml:space="preserve"> </w:t>
      </w:r>
      <w:proofErr w:type="spellStart"/>
      <w:r w:rsidR="006A2C30">
        <w:rPr>
          <w:rFonts w:cs="Arial"/>
          <w:color w:val="000000"/>
          <w:szCs w:val="24"/>
        </w:rPr>
        <w:t>Blá</w:t>
      </w:r>
      <w:proofErr w:type="spellEnd"/>
      <w:r w:rsidR="006A2C30">
        <w:rPr>
          <w:rFonts w:cs="Arial"/>
          <w:color w:val="000000"/>
          <w:szCs w:val="24"/>
        </w:rPr>
        <w:t xml:space="preserve">, </w:t>
      </w:r>
      <w:proofErr w:type="spellStart"/>
      <w:r w:rsidR="006A2C30">
        <w:rPr>
          <w:rFonts w:cs="Arial"/>
          <w:color w:val="000000"/>
          <w:szCs w:val="24"/>
        </w:rPr>
        <w:t>Blá</w:t>
      </w:r>
      <w:proofErr w:type="spellEnd"/>
      <w:r w:rsidR="006A2C30">
        <w:rPr>
          <w:rFonts w:cs="Arial"/>
          <w:color w:val="000000"/>
          <w:szCs w:val="24"/>
        </w:rPr>
        <w:t xml:space="preserve">, </w:t>
      </w:r>
      <w:proofErr w:type="spellStart"/>
      <w:r w:rsidR="006A2C30">
        <w:rPr>
          <w:rFonts w:cs="Arial"/>
          <w:color w:val="000000"/>
          <w:szCs w:val="24"/>
        </w:rPr>
        <w:t>Blá</w:t>
      </w:r>
      <w:proofErr w:type="spellEnd"/>
      <w:r w:rsidR="006A2C30">
        <w:rPr>
          <w:rFonts w:cs="Arial"/>
          <w:color w:val="000000"/>
          <w:szCs w:val="24"/>
        </w:rPr>
        <w:t xml:space="preserve">, </w:t>
      </w:r>
      <w:proofErr w:type="spellStart"/>
      <w:r w:rsidR="006A2C30">
        <w:rPr>
          <w:rFonts w:cs="Arial"/>
          <w:color w:val="000000"/>
          <w:szCs w:val="24"/>
        </w:rPr>
        <w:t>Blá</w:t>
      </w:r>
      <w:proofErr w:type="spellEnd"/>
      <w:r w:rsidR="006A2C30" w:rsidRPr="00D02A80">
        <w:rPr>
          <w:rFonts w:cs="Arial"/>
          <w:b/>
        </w:rPr>
        <w:t xml:space="preserve"> </w:t>
      </w:r>
      <w:proofErr w:type="spellStart"/>
      <w:r w:rsidR="006A2C30">
        <w:rPr>
          <w:rFonts w:cs="Arial"/>
          <w:color w:val="000000"/>
          <w:szCs w:val="24"/>
        </w:rPr>
        <w:t>Blá</w:t>
      </w:r>
      <w:proofErr w:type="spellEnd"/>
      <w:r w:rsidR="006A2C30">
        <w:rPr>
          <w:rFonts w:cs="Arial"/>
          <w:color w:val="000000"/>
          <w:szCs w:val="24"/>
        </w:rPr>
        <w:t xml:space="preserve">, </w:t>
      </w:r>
      <w:proofErr w:type="spellStart"/>
      <w:r w:rsidR="006A2C30">
        <w:rPr>
          <w:rFonts w:cs="Arial"/>
          <w:color w:val="000000"/>
          <w:szCs w:val="24"/>
        </w:rPr>
        <w:t>Blá</w:t>
      </w:r>
      <w:proofErr w:type="spellEnd"/>
      <w:r w:rsidR="006A2C30">
        <w:rPr>
          <w:rFonts w:cs="Arial"/>
          <w:color w:val="000000"/>
          <w:szCs w:val="24"/>
        </w:rPr>
        <w:t xml:space="preserve">, </w:t>
      </w:r>
      <w:proofErr w:type="spellStart"/>
      <w:r w:rsidR="006A2C30">
        <w:rPr>
          <w:rFonts w:cs="Arial"/>
          <w:color w:val="000000"/>
          <w:szCs w:val="24"/>
        </w:rPr>
        <w:t>Blá</w:t>
      </w:r>
      <w:proofErr w:type="spellEnd"/>
      <w:r w:rsidR="006A2C30">
        <w:rPr>
          <w:rFonts w:cs="Arial"/>
          <w:color w:val="000000"/>
          <w:szCs w:val="24"/>
        </w:rPr>
        <w:t xml:space="preserve">, </w:t>
      </w:r>
      <w:proofErr w:type="spellStart"/>
      <w:r w:rsidR="006A2C30">
        <w:rPr>
          <w:rFonts w:cs="Arial"/>
          <w:color w:val="000000"/>
          <w:szCs w:val="24"/>
        </w:rPr>
        <w:t>Blá</w:t>
      </w:r>
      <w:proofErr w:type="spellEnd"/>
      <w:r w:rsidR="0067668D" w:rsidRPr="00BC3D44">
        <w:rPr>
          <w:rFonts w:cs="Arial"/>
          <w:color w:val="000000"/>
          <w:szCs w:val="24"/>
        </w:rPr>
        <w:t xml:space="preserve"> (BORGES </w:t>
      </w:r>
      <w:r w:rsidR="0067668D" w:rsidRPr="001C4F24">
        <w:rPr>
          <w:rFonts w:cs="Arial"/>
          <w:i/>
          <w:color w:val="000000"/>
          <w:szCs w:val="24"/>
        </w:rPr>
        <w:t>et al</w:t>
      </w:r>
      <w:r w:rsidR="0067668D" w:rsidRPr="00BC3D44">
        <w:rPr>
          <w:rFonts w:cs="Arial"/>
          <w:color w:val="000000"/>
          <w:szCs w:val="24"/>
        </w:rPr>
        <w:t>.</w:t>
      </w:r>
      <w:r w:rsidR="007D29F7">
        <w:rPr>
          <w:rFonts w:cs="Arial"/>
          <w:color w:val="000000"/>
          <w:szCs w:val="24"/>
        </w:rPr>
        <w:t xml:space="preserve"> </w:t>
      </w:r>
      <w:r w:rsidR="0067668D" w:rsidRPr="00BC3D44">
        <w:rPr>
          <w:rFonts w:cs="Arial"/>
          <w:color w:val="000000"/>
          <w:szCs w:val="24"/>
        </w:rPr>
        <w:t>2011).</w:t>
      </w:r>
      <w:r w:rsidR="00811DA8">
        <w:rPr>
          <w:rFonts w:cs="Arial"/>
          <w:color w:val="000000"/>
          <w:szCs w:val="24"/>
        </w:rPr>
        <w:t xml:space="preserve">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 w:rsidRPr="00D02A80">
        <w:rPr>
          <w:rFonts w:cs="Arial"/>
          <w:b/>
        </w:rPr>
        <w:t xml:space="preserve">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lastRenderedPageBreak/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 w:rsidRPr="00D02A80">
        <w:rPr>
          <w:rFonts w:cs="Arial"/>
          <w:b/>
        </w:rPr>
        <w:t xml:space="preserve">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 w:rsidRPr="00D02A80">
        <w:rPr>
          <w:rFonts w:cs="Arial"/>
          <w:b/>
        </w:rPr>
        <w:t xml:space="preserve">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 w:rsidRPr="00D02A80">
        <w:rPr>
          <w:rFonts w:cs="Arial"/>
          <w:b/>
        </w:rPr>
        <w:t xml:space="preserve">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 w:rsidRPr="00D02A80">
        <w:rPr>
          <w:rFonts w:cs="Arial"/>
          <w:b/>
        </w:rPr>
        <w:t xml:space="preserve">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 w:rsidRPr="00D02A80">
        <w:rPr>
          <w:rFonts w:cs="Arial"/>
          <w:b/>
        </w:rPr>
        <w:t xml:space="preserve">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 w:rsidRPr="00D02A80">
        <w:rPr>
          <w:rFonts w:cs="Arial"/>
          <w:b/>
        </w:rPr>
        <w:t xml:space="preserve">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 w:rsidRPr="00BC3D44">
        <w:rPr>
          <w:rFonts w:cs="Arial"/>
          <w:color w:val="000000"/>
          <w:szCs w:val="24"/>
        </w:rPr>
        <w:t xml:space="preserve"> </w:t>
      </w:r>
      <w:r w:rsidR="0067668D" w:rsidRPr="00BC3D44">
        <w:rPr>
          <w:rFonts w:cs="Arial"/>
          <w:color w:val="000000"/>
          <w:szCs w:val="24"/>
        </w:rPr>
        <w:t>(BRASIL, 1988).</w:t>
      </w:r>
      <w:r w:rsidR="00811DA8">
        <w:rPr>
          <w:rFonts w:cs="Arial"/>
          <w:color w:val="000000"/>
          <w:szCs w:val="24"/>
        </w:rPr>
        <w:t xml:space="preserve">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 w:rsidRPr="00D02A80">
        <w:rPr>
          <w:rFonts w:cs="Arial"/>
          <w:b/>
        </w:rPr>
        <w:t xml:space="preserve">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 w:rsidRPr="00D02A80">
        <w:rPr>
          <w:rFonts w:cs="Arial"/>
          <w:b/>
        </w:rPr>
        <w:t xml:space="preserve">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 w:rsidRPr="00D02A80">
        <w:rPr>
          <w:rFonts w:cs="Arial"/>
          <w:b/>
        </w:rPr>
        <w:t xml:space="preserve">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 w:rsidRPr="00D02A80">
        <w:rPr>
          <w:rFonts w:cs="Arial"/>
          <w:b/>
        </w:rPr>
        <w:t xml:space="preserve">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 w:rsidRPr="00D02A80">
        <w:rPr>
          <w:rFonts w:cs="Arial"/>
          <w:b/>
        </w:rPr>
        <w:t xml:space="preserve">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 w:rsidRPr="00D02A80">
        <w:rPr>
          <w:rFonts w:cs="Arial"/>
          <w:b/>
        </w:rPr>
        <w:t xml:space="preserve">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 w:rsidRPr="00D02A80">
        <w:rPr>
          <w:rFonts w:cs="Arial"/>
          <w:b/>
        </w:rPr>
        <w:t xml:space="preserve">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 apontado por </w:t>
      </w:r>
      <w:r w:rsidR="0067668D" w:rsidRPr="00BC3D44">
        <w:rPr>
          <w:rFonts w:cs="Arial"/>
          <w:color w:val="000000"/>
          <w:szCs w:val="24"/>
        </w:rPr>
        <w:t xml:space="preserve">METZGER (2010) e por BORGES </w:t>
      </w:r>
      <w:proofErr w:type="gramStart"/>
      <w:r w:rsidR="0067668D" w:rsidRPr="00BA7669">
        <w:rPr>
          <w:rFonts w:cs="Arial"/>
          <w:i/>
          <w:color w:val="000000"/>
          <w:szCs w:val="24"/>
        </w:rPr>
        <w:t>et</w:t>
      </w:r>
      <w:proofErr w:type="gramEnd"/>
      <w:r w:rsidR="0067668D" w:rsidRPr="00BA7669">
        <w:rPr>
          <w:rFonts w:cs="Arial"/>
          <w:i/>
          <w:color w:val="000000"/>
          <w:szCs w:val="24"/>
        </w:rPr>
        <w:t xml:space="preserve"> al</w:t>
      </w:r>
      <w:r w:rsidR="0067668D" w:rsidRPr="00BC3D44">
        <w:rPr>
          <w:rFonts w:cs="Arial"/>
          <w:color w:val="000000"/>
          <w:szCs w:val="24"/>
        </w:rPr>
        <w:t xml:space="preserve">. (2011) mostra que a redução do grau de exigência preservacionista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 w:rsidRPr="00D02A80">
        <w:rPr>
          <w:rFonts w:cs="Arial"/>
          <w:b/>
        </w:rPr>
        <w:t xml:space="preserve">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 w:rsidRPr="00D02A80">
        <w:rPr>
          <w:rFonts w:cs="Arial"/>
          <w:b/>
        </w:rPr>
        <w:t xml:space="preserve">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 w:rsidRPr="00D02A80">
        <w:rPr>
          <w:rFonts w:cs="Arial"/>
          <w:b/>
        </w:rPr>
        <w:t xml:space="preserve">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 w:rsidRPr="00D02A80">
        <w:rPr>
          <w:rFonts w:cs="Arial"/>
          <w:b/>
        </w:rPr>
        <w:t xml:space="preserve">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 w:rsidRPr="00D02A80">
        <w:rPr>
          <w:rFonts w:cs="Arial"/>
          <w:b/>
        </w:rPr>
        <w:t xml:space="preserve">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7D29F7">
        <w:rPr>
          <w:rFonts w:cs="Arial"/>
          <w:color w:val="000000"/>
          <w:szCs w:val="24"/>
        </w:rPr>
        <w:t xml:space="preserve">, </w:t>
      </w:r>
      <w:proofErr w:type="spellStart"/>
      <w:r w:rsidR="007D29F7">
        <w:rPr>
          <w:rFonts w:cs="Arial"/>
          <w:color w:val="000000"/>
          <w:szCs w:val="24"/>
        </w:rPr>
        <w:t>Blá</w:t>
      </w:r>
      <w:proofErr w:type="spellEnd"/>
      <w:r w:rsidR="0067668D" w:rsidRPr="00BC3D44">
        <w:rPr>
          <w:rFonts w:cs="Arial"/>
          <w:color w:val="000000"/>
          <w:szCs w:val="24"/>
        </w:rPr>
        <w:t>.</w:t>
      </w:r>
      <w:r w:rsidR="00811DA8">
        <w:rPr>
          <w:rFonts w:cs="Arial"/>
          <w:color w:val="000000"/>
          <w:szCs w:val="24"/>
        </w:rPr>
        <w:t xml:space="preserve"> </w:t>
      </w:r>
      <w:r w:rsidR="00ED6641">
        <w:rPr>
          <w:rFonts w:cs="Arial"/>
          <w:color w:val="000000"/>
          <w:szCs w:val="24"/>
        </w:rPr>
        <w:t>Segundo Fulano (2015, p.12),</w:t>
      </w:r>
    </w:p>
    <w:p w:rsidR="00ED6641" w:rsidRDefault="00ED6641" w:rsidP="001C4F2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cs="Arial"/>
          <w:color w:val="000000"/>
          <w:szCs w:val="24"/>
        </w:rPr>
      </w:pPr>
    </w:p>
    <w:p w:rsidR="00ED6641" w:rsidRPr="00AC59DE" w:rsidRDefault="00ED6641" w:rsidP="00ED6641">
      <w:pPr>
        <w:ind w:left="2268"/>
        <w:jc w:val="both"/>
        <w:rPr>
          <w:rFonts w:cs="Arial"/>
          <w:i/>
          <w:sz w:val="22"/>
          <w:szCs w:val="22"/>
        </w:rPr>
      </w:pPr>
      <w:proofErr w:type="gramStart"/>
      <w:r w:rsidRPr="00AC59DE">
        <w:rPr>
          <w:rFonts w:cs="Arial"/>
          <w:sz w:val="22"/>
          <w:szCs w:val="22"/>
        </w:rPr>
        <w:t>a</w:t>
      </w:r>
      <w:proofErr w:type="gramEnd"/>
      <w:r w:rsidRPr="00AC59DE">
        <w:rPr>
          <w:rFonts w:cs="Arial"/>
          <w:sz w:val="22"/>
          <w:szCs w:val="22"/>
        </w:rPr>
        <w:t xml:space="preserve"> pouca adesão dos colegas professores nos projetos foi colocada como uma das principais dificuldades, sendo que ela pode estar relacionada a vários aspectos. Um dos principais seria a falta de referencial teórico (a qual possibilitaria uma maior capacidade de envolvimento nas atividades) não obtida na formação universitária inicial, que em muitos casos não prepara o futuro professor para a complexidade da dimensão ambiental. Além disto, grande parte dos professores de educação básica convive com o pouco incentivo e estímulo de sua profissão</w:t>
      </w:r>
      <w:r w:rsidRPr="00AC59DE">
        <w:rPr>
          <w:rFonts w:cs="Arial"/>
          <w:i/>
          <w:sz w:val="22"/>
          <w:szCs w:val="22"/>
        </w:rPr>
        <w:t>.</w:t>
      </w:r>
    </w:p>
    <w:p w:rsidR="00ED6641" w:rsidRPr="00BC3D44" w:rsidRDefault="00ED6641" w:rsidP="001C4F2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cs="Arial"/>
          <w:color w:val="000000"/>
          <w:szCs w:val="24"/>
        </w:rPr>
      </w:pPr>
    </w:p>
    <w:p w:rsidR="0067668D" w:rsidRDefault="007D29F7" w:rsidP="00811DA8">
      <w:pPr>
        <w:autoSpaceDE w:val="0"/>
        <w:autoSpaceDN w:val="0"/>
        <w:adjustRightInd w:val="0"/>
        <w:ind w:firstLine="851"/>
        <w:contextualSpacing/>
        <w:jc w:val="both"/>
        <w:rPr>
          <w:rFonts w:cs="Arial"/>
          <w:color w:val="000000"/>
          <w:szCs w:val="24"/>
        </w:rPr>
      </w:pP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 w:rsidRPr="00D02A80">
        <w:rPr>
          <w:rFonts w:cs="Arial"/>
          <w:b/>
        </w:rPr>
        <w:t xml:space="preserve">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 w:rsidRPr="00D02A80">
        <w:rPr>
          <w:rFonts w:cs="Arial"/>
          <w:b/>
        </w:rPr>
        <w:t xml:space="preserve">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 w:rsidRPr="00D02A80">
        <w:rPr>
          <w:rFonts w:cs="Arial"/>
          <w:b/>
        </w:rPr>
        <w:t xml:space="preserve">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 w:rsidRPr="00D02A80">
        <w:rPr>
          <w:rFonts w:cs="Arial"/>
          <w:b/>
        </w:rPr>
        <w:t xml:space="preserve">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 w:rsidRPr="00D02A80">
        <w:rPr>
          <w:rFonts w:cs="Arial"/>
          <w:b/>
        </w:rPr>
        <w:t xml:space="preserve">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 w:rsidRPr="00D02A80">
        <w:rPr>
          <w:rFonts w:cs="Arial"/>
          <w:b/>
        </w:rPr>
        <w:t xml:space="preserve">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 w:rsidRPr="00D02A80">
        <w:rPr>
          <w:rFonts w:cs="Arial"/>
          <w:b/>
        </w:rPr>
        <w:t xml:space="preserve">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 w:rsidRPr="00D02A80">
        <w:rPr>
          <w:rFonts w:cs="Arial"/>
          <w:b/>
        </w:rPr>
        <w:t xml:space="preserve">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 w:rsidRPr="00D02A80">
        <w:rPr>
          <w:rFonts w:cs="Arial"/>
          <w:b/>
        </w:rPr>
        <w:t xml:space="preserve">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 w:rsidRPr="00D02A80">
        <w:rPr>
          <w:rFonts w:cs="Arial"/>
          <w:b/>
        </w:rPr>
        <w:t xml:space="preserve">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 w:rsidRPr="00D02A80">
        <w:rPr>
          <w:rFonts w:cs="Arial"/>
          <w:b/>
        </w:rPr>
        <w:t xml:space="preserve">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 w:rsidRPr="00D02A80">
        <w:rPr>
          <w:rFonts w:cs="Arial"/>
          <w:b/>
        </w:rPr>
        <w:t xml:space="preserve">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 w:rsidRPr="00D02A80">
        <w:rPr>
          <w:rFonts w:cs="Arial"/>
          <w:b/>
        </w:rPr>
        <w:t xml:space="preserve">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 w:rsidRPr="00D02A80">
        <w:rPr>
          <w:rFonts w:cs="Arial"/>
          <w:b/>
        </w:rPr>
        <w:t xml:space="preserve">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 w:rsidRPr="00D02A80">
        <w:rPr>
          <w:rFonts w:cs="Arial"/>
          <w:b/>
        </w:rPr>
        <w:t xml:space="preserve">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 w:rsidRPr="00D02A80">
        <w:rPr>
          <w:rFonts w:cs="Arial"/>
          <w:b/>
        </w:rPr>
        <w:t xml:space="preserve">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 w:rsidRPr="00D02A80">
        <w:rPr>
          <w:rFonts w:cs="Arial"/>
          <w:b/>
        </w:rPr>
        <w:t xml:space="preserve">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 w:rsidRPr="00D02A80">
        <w:rPr>
          <w:rFonts w:cs="Arial"/>
          <w:b/>
        </w:rPr>
        <w:t xml:space="preserve">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 w:rsidRPr="00D02A80">
        <w:rPr>
          <w:rFonts w:cs="Arial"/>
          <w:b/>
        </w:rPr>
        <w:t xml:space="preserve">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 w:rsidRPr="00D02A80">
        <w:rPr>
          <w:rFonts w:cs="Arial"/>
          <w:b/>
        </w:rPr>
        <w:t xml:space="preserve">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Blá</w:t>
      </w:r>
      <w:r w:rsidR="00BA7669">
        <w:rPr>
          <w:rFonts w:cs="Arial"/>
          <w:color w:val="000000"/>
          <w:szCs w:val="24"/>
        </w:rPr>
        <w:t>água</w:t>
      </w:r>
      <w:proofErr w:type="spellEnd"/>
      <w:r w:rsidR="00BA7669">
        <w:rPr>
          <w:rFonts w:cs="Arial"/>
          <w:color w:val="000000"/>
          <w:szCs w:val="24"/>
        </w:rPr>
        <w:t xml:space="preserve"> (ELER;</w:t>
      </w:r>
      <w:r w:rsidR="0067668D" w:rsidRPr="00BC3D44">
        <w:rPr>
          <w:rFonts w:cs="Arial"/>
          <w:color w:val="000000"/>
          <w:szCs w:val="24"/>
        </w:rPr>
        <w:t xml:space="preserve"> MILANI, 2007). </w:t>
      </w:r>
    </w:p>
    <w:p w:rsidR="00467116" w:rsidRDefault="00467116" w:rsidP="00BA7669">
      <w:pPr>
        <w:pStyle w:val="Corpodetexto"/>
        <w:spacing w:after="120"/>
        <w:ind w:firstLine="142"/>
        <w:rPr>
          <w:rFonts w:ascii="Arial" w:hAnsi="Arial" w:cs="Arial"/>
          <w:iCs/>
          <w:color w:val="000000"/>
          <w:sz w:val="24"/>
          <w:szCs w:val="24"/>
        </w:rPr>
      </w:pPr>
    </w:p>
    <w:p w:rsidR="0067668D" w:rsidRPr="00BA7669" w:rsidRDefault="004F7D6E" w:rsidP="004F7D6E">
      <w:pPr>
        <w:pStyle w:val="Corpodetexto"/>
        <w:spacing w:after="120"/>
        <w:rPr>
          <w:rFonts w:ascii="Arial" w:hAnsi="Arial" w:cs="Arial"/>
          <w:b w:val="0"/>
          <w:iCs/>
          <w:color w:val="000000"/>
          <w:sz w:val="24"/>
          <w:szCs w:val="24"/>
        </w:rPr>
      </w:pPr>
      <w:r w:rsidRPr="00BA7669">
        <w:rPr>
          <w:rFonts w:ascii="Arial" w:hAnsi="Arial" w:cs="Arial"/>
          <w:iCs/>
          <w:color w:val="000000"/>
          <w:sz w:val="24"/>
          <w:szCs w:val="24"/>
        </w:rPr>
        <w:t>Agradecimentos</w:t>
      </w:r>
    </w:p>
    <w:p w:rsidR="0067668D" w:rsidRPr="00BC3D44" w:rsidRDefault="0067668D" w:rsidP="001C4F24">
      <w:pPr>
        <w:autoSpaceDE w:val="0"/>
        <w:autoSpaceDN w:val="0"/>
        <w:adjustRightInd w:val="0"/>
        <w:ind w:firstLine="851"/>
        <w:jc w:val="both"/>
        <w:rPr>
          <w:rFonts w:cs="Arial"/>
          <w:color w:val="000000"/>
          <w:szCs w:val="24"/>
        </w:rPr>
      </w:pPr>
      <w:r w:rsidRPr="00BA7669">
        <w:rPr>
          <w:rFonts w:cs="Arial"/>
          <w:color w:val="000000"/>
          <w:szCs w:val="24"/>
        </w:rPr>
        <w:t xml:space="preserve">Ao Conselho Nacional de Desenvolvimento Científico e Tecnológico (CNPq), pelo apoio financeiro à pesquisa; à Universidade Federal de </w:t>
      </w:r>
      <w:proofErr w:type="spellStart"/>
      <w:r w:rsidR="0057434E">
        <w:rPr>
          <w:rFonts w:cs="Arial"/>
          <w:color w:val="000000"/>
          <w:szCs w:val="24"/>
        </w:rPr>
        <w:t>Quiprocó</w:t>
      </w:r>
      <w:proofErr w:type="spellEnd"/>
      <w:r w:rsidRPr="00BA7669">
        <w:rPr>
          <w:rFonts w:cs="Arial"/>
          <w:color w:val="000000"/>
          <w:szCs w:val="24"/>
        </w:rPr>
        <w:t>, por tornar possível o doutoramento</w:t>
      </w:r>
      <w:r w:rsidRPr="00BC3D44">
        <w:rPr>
          <w:rFonts w:cs="Arial"/>
          <w:color w:val="000000"/>
          <w:szCs w:val="24"/>
        </w:rPr>
        <w:t xml:space="preserve"> do </w:t>
      </w:r>
      <w:r w:rsidR="0057434E">
        <w:rPr>
          <w:rFonts w:cs="Arial"/>
          <w:color w:val="000000"/>
          <w:szCs w:val="24"/>
        </w:rPr>
        <w:t>a</w:t>
      </w:r>
      <w:r w:rsidRPr="00BC3D44">
        <w:rPr>
          <w:rFonts w:cs="Arial"/>
          <w:color w:val="000000"/>
          <w:szCs w:val="24"/>
        </w:rPr>
        <w:t>utor.</w:t>
      </w:r>
    </w:p>
    <w:p w:rsidR="0067668D" w:rsidRPr="00BC3D44" w:rsidRDefault="0067668D" w:rsidP="001C4F24">
      <w:pPr>
        <w:pStyle w:val="Corpodetexto"/>
        <w:spacing w:after="120"/>
        <w:ind w:firstLine="851"/>
        <w:rPr>
          <w:rFonts w:ascii="Arial" w:hAnsi="Arial" w:cs="Arial"/>
          <w:b w:val="0"/>
          <w:iCs/>
          <w:color w:val="000000"/>
          <w:szCs w:val="24"/>
        </w:rPr>
      </w:pPr>
      <w:r w:rsidRPr="00BC3D44">
        <w:rPr>
          <w:rFonts w:ascii="Arial" w:hAnsi="Arial" w:cs="Arial"/>
          <w:iCs/>
          <w:color w:val="000000"/>
          <w:szCs w:val="24"/>
        </w:rPr>
        <w:tab/>
      </w:r>
      <w:r w:rsidRPr="00BC3D44">
        <w:rPr>
          <w:rFonts w:ascii="Arial" w:hAnsi="Arial" w:cs="Arial"/>
          <w:iCs/>
          <w:color w:val="000000"/>
          <w:szCs w:val="24"/>
        </w:rPr>
        <w:tab/>
      </w:r>
    </w:p>
    <w:p w:rsidR="0067668D" w:rsidRPr="00BA7669" w:rsidRDefault="004F7D6E" w:rsidP="00BA7669">
      <w:pPr>
        <w:pStyle w:val="Ttulo1"/>
        <w:spacing w:before="0" w:after="120"/>
        <w:rPr>
          <w:rFonts w:ascii="Arial" w:hAnsi="Arial" w:cs="Arial"/>
          <w:color w:val="000000"/>
          <w:sz w:val="24"/>
          <w:szCs w:val="24"/>
        </w:rPr>
      </w:pPr>
      <w:bookmarkStart w:id="1" w:name="_Toc290328080"/>
      <w:r w:rsidRPr="00BA7669">
        <w:rPr>
          <w:rFonts w:ascii="Arial" w:hAnsi="Arial" w:cs="Arial"/>
          <w:color w:val="000000"/>
          <w:sz w:val="24"/>
          <w:szCs w:val="24"/>
        </w:rPr>
        <w:t>Referências</w:t>
      </w:r>
      <w:bookmarkEnd w:id="1"/>
    </w:p>
    <w:p w:rsidR="0057434E" w:rsidRPr="005B3FE4" w:rsidRDefault="0057434E" w:rsidP="0057434E">
      <w:pPr>
        <w:pStyle w:val="TextodoArtigo"/>
        <w:spacing w:after="120"/>
        <w:ind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BARBETTA, P.A.; REIS, M.M.; BORNIA, A.</w:t>
      </w:r>
      <w:r w:rsidRPr="005B3FE4">
        <w:rPr>
          <w:rFonts w:ascii="Arial" w:hAnsi="Arial" w:cs="Arial"/>
          <w:color w:val="auto"/>
          <w:sz w:val="24"/>
          <w:szCs w:val="24"/>
        </w:rPr>
        <w:t xml:space="preserve">C. </w:t>
      </w:r>
      <w:r w:rsidR="00467116">
        <w:rPr>
          <w:rFonts w:ascii="Arial" w:hAnsi="Arial" w:cs="Arial"/>
          <w:b/>
          <w:color w:val="auto"/>
          <w:sz w:val="24"/>
          <w:szCs w:val="24"/>
        </w:rPr>
        <w:t>Título de Livro</w:t>
      </w:r>
      <w:r w:rsidRPr="005B3FE4">
        <w:rPr>
          <w:rFonts w:ascii="Arial" w:hAnsi="Arial" w:cs="Arial"/>
          <w:color w:val="auto"/>
          <w:sz w:val="24"/>
          <w:szCs w:val="24"/>
        </w:rPr>
        <w:t xml:space="preserve">. 3ª ed. São Paulo-SP: Atlas, 2010. </w:t>
      </w:r>
    </w:p>
    <w:p w:rsidR="0057434E" w:rsidRPr="00467116" w:rsidRDefault="0057434E" w:rsidP="0057434E">
      <w:pPr>
        <w:pStyle w:val="Ttulo1"/>
        <w:spacing w:before="0" w:after="120"/>
        <w:jc w:val="both"/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</w:pPr>
      <w:r w:rsidRPr="005B3FE4">
        <w:rPr>
          <w:rFonts w:ascii="Arial" w:hAnsi="Arial" w:cs="Arial"/>
          <w:b w:val="0"/>
          <w:bCs w:val="0"/>
          <w:color w:val="auto"/>
          <w:sz w:val="24"/>
          <w:szCs w:val="24"/>
          <w:lang w:val="fr-FR"/>
        </w:rPr>
        <w:t>BARRAQUÉ, B</w:t>
      </w:r>
      <w:r w:rsidRPr="005B3FE4">
        <w:rPr>
          <w:rFonts w:ascii="Arial" w:hAnsi="Arial" w:cs="Arial"/>
          <w:b w:val="0"/>
          <w:bCs w:val="0"/>
          <w:i/>
          <w:color w:val="auto"/>
          <w:sz w:val="24"/>
          <w:szCs w:val="24"/>
          <w:lang w:val="fr-FR"/>
        </w:rPr>
        <w:t xml:space="preserve">. </w:t>
      </w:r>
      <w:r w:rsidRPr="005B3FE4">
        <w:rPr>
          <w:rFonts w:ascii="Arial" w:hAnsi="Arial" w:cs="Arial"/>
          <w:bCs w:val="0"/>
          <w:color w:val="auto"/>
          <w:sz w:val="24"/>
          <w:szCs w:val="24"/>
          <w:lang w:val="fr-FR"/>
        </w:rPr>
        <w:t>Les politiques de l’eau en Europe</w:t>
      </w:r>
      <w:r w:rsidRPr="005B3FE4">
        <w:rPr>
          <w:rFonts w:ascii="Arial" w:hAnsi="Arial" w:cs="Arial"/>
          <w:b w:val="0"/>
          <w:bCs w:val="0"/>
          <w:color w:val="auto"/>
          <w:sz w:val="24"/>
          <w:szCs w:val="24"/>
          <w:lang w:val="fr-FR"/>
        </w:rPr>
        <w:t xml:space="preserve">. Éditions La Découverte. </w:t>
      </w:r>
      <w:r w:rsidRPr="00467116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t xml:space="preserve">Piaget </w:t>
      </w:r>
      <w:proofErr w:type="spellStart"/>
      <w:r w:rsidRPr="00467116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t>Institut</w:t>
      </w:r>
      <w:proofErr w:type="spellEnd"/>
      <w:r w:rsidRPr="00467116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t xml:space="preserve">, France, 1995. </w:t>
      </w:r>
    </w:p>
    <w:p w:rsidR="0057434E" w:rsidRPr="00BC3D44" w:rsidRDefault="0057434E" w:rsidP="00BA7669">
      <w:pPr>
        <w:jc w:val="both"/>
        <w:rPr>
          <w:rFonts w:cs="Arial"/>
          <w:color w:val="000000"/>
          <w:szCs w:val="24"/>
          <w:shd w:val="clear" w:color="auto" w:fill="FFFFFF"/>
          <w:lang w:val="en-US"/>
        </w:rPr>
      </w:pPr>
      <w:r w:rsidRPr="00467116">
        <w:rPr>
          <w:rFonts w:cs="Arial"/>
          <w:color w:val="000000"/>
          <w:szCs w:val="24"/>
          <w:shd w:val="clear" w:color="auto" w:fill="FFFFFF"/>
          <w:lang w:val="en-US"/>
        </w:rPr>
        <w:t xml:space="preserve">BORGES, A.F. </w:t>
      </w:r>
      <w:r w:rsidRPr="00467116">
        <w:rPr>
          <w:rFonts w:cs="Arial"/>
          <w:i/>
          <w:color w:val="000000"/>
          <w:szCs w:val="24"/>
          <w:shd w:val="clear" w:color="auto" w:fill="FFFFFF"/>
          <w:lang w:val="en-US"/>
        </w:rPr>
        <w:t>et al.</w:t>
      </w:r>
      <w:r w:rsidRPr="00467116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r w:rsidRPr="00BC3D44">
        <w:rPr>
          <w:rFonts w:cs="Arial"/>
          <w:color w:val="000000"/>
          <w:szCs w:val="24"/>
          <w:shd w:val="clear" w:color="auto" w:fill="FFFFFF"/>
        </w:rPr>
        <w:t xml:space="preserve">Desempenho ambiental da piscicultura </w:t>
      </w:r>
      <w:proofErr w:type="gramStart"/>
      <w:r w:rsidRPr="00BC3D44">
        <w:rPr>
          <w:rFonts w:cs="Arial"/>
          <w:color w:val="000000"/>
          <w:szCs w:val="24"/>
          <w:shd w:val="clear" w:color="auto" w:fill="FFFFFF"/>
        </w:rPr>
        <w:t>na</w:t>
      </w:r>
      <w:proofErr w:type="gramEnd"/>
      <w:r w:rsidRPr="00BC3D44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BC3D44">
        <w:rPr>
          <w:rFonts w:cs="Arial"/>
          <w:color w:val="000000"/>
          <w:szCs w:val="24"/>
          <w:shd w:val="clear" w:color="auto" w:fill="FFFFFF"/>
        </w:rPr>
        <w:t>amazônia</w:t>
      </w:r>
      <w:proofErr w:type="spellEnd"/>
      <w:r w:rsidRPr="00BC3D44">
        <w:rPr>
          <w:rFonts w:cs="Arial"/>
          <w:color w:val="000000"/>
          <w:szCs w:val="24"/>
          <w:shd w:val="clear" w:color="auto" w:fill="FFFFFF"/>
        </w:rPr>
        <w:t xml:space="preserve"> ocidental brasileira.</w:t>
      </w:r>
      <w:r w:rsidRPr="00BC3D44">
        <w:rPr>
          <w:rStyle w:val="apple-converted-space"/>
          <w:rFonts w:cs="Arial"/>
          <w:color w:val="000000"/>
          <w:szCs w:val="24"/>
          <w:shd w:val="clear" w:color="auto" w:fill="FFFFFF"/>
        </w:rPr>
        <w:t> </w:t>
      </w:r>
      <w:r w:rsidR="00467116" w:rsidRPr="00467116">
        <w:rPr>
          <w:rFonts w:cs="Arial"/>
          <w:b/>
          <w:bCs/>
          <w:color w:val="000000"/>
          <w:szCs w:val="24"/>
          <w:shd w:val="clear" w:color="auto" w:fill="FFFFFF"/>
        </w:rPr>
        <w:t>P</w:t>
      </w:r>
      <w:r w:rsidR="00467116">
        <w:rPr>
          <w:rFonts w:cs="Arial"/>
          <w:b/>
          <w:bCs/>
          <w:color w:val="000000"/>
          <w:szCs w:val="24"/>
          <w:shd w:val="clear" w:color="auto" w:fill="FFFFFF"/>
        </w:rPr>
        <w:t>eriódico Científico</w:t>
      </w:r>
      <w:r w:rsidRPr="00BC3D44">
        <w:rPr>
          <w:rFonts w:cs="Arial"/>
          <w:color w:val="000000"/>
          <w:szCs w:val="24"/>
          <w:shd w:val="clear" w:color="auto" w:fill="FFFFFF"/>
          <w:lang w:val="en-US"/>
        </w:rPr>
        <w:t xml:space="preserve">, v. 6, n. 1, </w:t>
      </w:r>
      <w:proofErr w:type="gramStart"/>
      <w:r w:rsidRPr="00BC3D44">
        <w:rPr>
          <w:rFonts w:cs="Arial"/>
          <w:color w:val="000000"/>
          <w:szCs w:val="24"/>
          <w:shd w:val="clear" w:color="auto" w:fill="FFFFFF"/>
          <w:lang w:val="en-US"/>
        </w:rPr>
        <w:t>2013a.</w:t>
      </w:r>
      <w:proofErr w:type="gramEnd"/>
    </w:p>
    <w:p w:rsidR="0057434E" w:rsidRPr="00BC3D44" w:rsidRDefault="0057434E" w:rsidP="00BA7669">
      <w:pPr>
        <w:jc w:val="both"/>
        <w:rPr>
          <w:rFonts w:cs="Arial"/>
          <w:color w:val="000000"/>
          <w:szCs w:val="24"/>
        </w:rPr>
      </w:pPr>
      <w:r w:rsidRPr="00467116">
        <w:rPr>
          <w:rFonts w:cs="Arial"/>
          <w:color w:val="000000"/>
          <w:szCs w:val="24"/>
          <w:lang w:val="en-US"/>
        </w:rPr>
        <w:t xml:space="preserve">BORGES, L.A.C.  </w:t>
      </w:r>
      <w:proofErr w:type="gramStart"/>
      <w:r w:rsidRPr="00BA7669">
        <w:rPr>
          <w:rFonts w:cs="Arial"/>
          <w:i/>
          <w:color w:val="000000"/>
          <w:szCs w:val="24"/>
        </w:rPr>
        <w:t>et</w:t>
      </w:r>
      <w:proofErr w:type="gramEnd"/>
      <w:r w:rsidRPr="00BA7669">
        <w:rPr>
          <w:rFonts w:cs="Arial"/>
          <w:i/>
          <w:color w:val="000000"/>
          <w:szCs w:val="24"/>
        </w:rPr>
        <w:t xml:space="preserve"> al.</w:t>
      </w:r>
      <w:r w:rsidRPr="00BC3D44">
        <w:rPr>
          <w:rFonts w:cs="Arial"/>
          <w:color w:val="000000"/>
          <w:szCs w:val="24"/>
        </w:rPr>
        <w:t xml:space="preserve"> Áreas de preservação permanente na legislação ambiental brasileira.</w:t>
      </w:r>
      <w:r w:rsidRPr="00BC3D44">
        <w:rPr>
          <w:rFonts w:cs="Arial"/>
          <w:b/>
          <w:bCs/>
          <w:color w:val="000000"/>
          <w:szCs w:val="24"/>
        </w:rPr>
        <w:t xml:space="preserve"> </w:t>
      </w:r>
      <w:r w:rsidR="00467116">
        <w:rPr>
          <w:rFonts w:cs="Arial"/>
          <w:b/>
          <w:bCs/>
          <w:color w:val="000000"/>
          <w:szCs w:val="24"/>
        </w:rPr>
        <w:t>Abre.</w:t>
      </w:r>
      <w:r w:rsidRPr="00BC3D44">
        <w:rPr>
          <w:rFonts w:cs="Arial"/>
          <w:b/>
          <w:bCs/>
          <w:color w:val="000000"/>
          <w:szCs w:val="24"/>
        </w:rPr>
        <w:t xml:space="preserve"> </w:t>
      </w:r>
      <w:proofErr w:type="spellStart"/>
      <w:r w:rsidR="00467116">
        <w:rPr>
          <w:rFonts w:cs="Arial"/>
          <w:b/>
          <w:bCs/>
          <w:color w:val="000000"/>
          <w:szCs w:val="24"/>
        </w:rPr>
        <w:t>Period</w:t>
      </w:r>
      <w:proofErr w:type="spellEnd"/>
      <w:r w:rsidR="00467116">
        <w:rPr>
          <w:rFonts w:cs="Arial"/>
          <w:b/>
          <w:bCs/>
          <w:color w:val="000000"/>
          <w:szCs w:val="24"/>
        </w:rPr>
        <w:t>. Cient.</w:t>
      </w:r>
      <w:r w:rsidRPr="00BC3D44">
        <w:rPr>
          <w:rFonts w:cs="Arial"/>
          <w:color w:val="000000"/>
          <w:szCs w:val="24"/>
        </w:rPr>
        <w:t>, Santa Maria,  v. 41,  n. 7, julho  2011.   Disponível em:</w:t>
      </w:r>
      <w:r>
        <w:rPr>
          <w:rFonts w:cs="Arial"/>
          <w:color w:val="000000"/>
          <w:szCs w:val="24"/>
        </w:rPr>
        <w:t xml:space="preserve"> </w:t>
      </w:r>
      <w:r w:rsidRPr="00BC3D44">
        <w:rPr>
          <w:rFonts w:cs="Arial"/>
          <w:color w:val="000000"/>
          <w:szCs w:val="24"/>
        </w:rPr>
        <w:lastRenderedPageBreak/>
        <w:t>&lt;</w:t>
      </w:r>
      <w:hyperlink r:id="rId9" w:history="1">
        <w:r w:rsidRPr="00BA7669">
          <w:rPr>
            <w:rStyle w:val="Hyperlink"/>
            <w:rFonts w:cs="Arial"/>
            <w:szCs w:val="24"/>
          </w:rPr>
          <w:t>http://www.scielo.br/scielo.php?script=sci_arttext&amp;pid=s010384782011000700016&amp;lng=en&amp;nrm=iso</w:t>
        </w:r>
      </w:hyperlink>
      <w:r w:rsidRPr="00BC3D44">
        <w:rPr>
          <w:rFonts w:cs="Arial"/>
          <w:color w:val="000000"/>
          <w:szCs w:val="24"/>
        </w:rPr>
        <w:t>&gt;. Acesso em: 15 jan. 2012. </w:t>
      </w:r>
    </w:p>
    <w:p w:rsidR="0057434E" w:rsidRPr="00BC3D44" w:rsidRDefault="0057434E" w:rsidP="00BA7669">
      <w:pPr>
        <w:jc w:val="both"/>
        <w:rPr>
          <w:rFonts w:cs="Arial"/>
          <w:color w:val="000000"/>
          <w:szCs w:val="24"/>
        </w:rPr>
      </w:pPr>
      <w:r w:rsidRPr="00BC3D44">
        <w:rPr>
          <w:rFonts w:cs="Arial"/>
          <w:color w:val="000000"/>
          <w:szCs w:val="24"/>
        </w:rPr>
        <w:t>BORGES, L</w:t>
      </w:r>
      <w:r>
        <w:rPr>
          <w:rFonts w:cs="Arial"/>
          <w:color w:val="000000"/>
          <w:szCs w:val="24"/>
        </w:rPr>
        <w:t>.</w:t>
      </w:r>
      <w:r w:rsidRPr="00BC3D44">
        <w:rPr>
          <w:rFonts w:cs="Arial"/>
          <w:color w:val="000000"/>
          <w:szCs w:val="24"/>
        </w:rPr>
        <w:t>A</w:t>
      </w:r>
      <w:r>
        <w:rPr>
          <w:rFonts w:cs="Arial"/>
          <w:color w:val="000000"/>
          <w:szCs w:val="24"/>
        </w:rPr>
        <w:t>.</w:t>
      </w:r>
      <w:r w:rsidRPr="00BC3D44">
        <w:rPr>
          <w:rFonts w:cs="Arial"/>
          <w:color w:val="000000"/>
          <w:szCs w:val="24"/>
        </w:rPr>
        <w:t>C</w:t>
      </w:r>
      <w:r>
        <w:rPr>
          <w:rFonts w:cs="Arial"/>
          <w:color w:val="000000"/>
          <w:szCs w:val="24"/>
        </w:rPr>
        <w:t>.</w:t>
      </w:r>
      <w:r w:rsidRPr="00BC3D44">
        <w:rPr>
          <w:rFonts w:cs="Arial"/>
          <w:color w:val="000000"/>
          <w:szCs w:val="24"/>
        </w:rPr>
        <w:t xml:space="preserve"> </w:t>
      </w:r>
      <w:r w:rsidRPr="00BA7669">
        <w:rPr>
          <w:rFonts w:cs="Arial"/>
          <w:color w:val="000000"/>
          <w:szCs w:val="24"/>
        </w:rPr>
        <w:t xml:space="preserve">Aspectos técnicos e legais que fundamentam o estabelecimento das Áreas </w:t>
      </w:r>
      <w:r>
        <w:rPr>
          <w:rFonts w:cs="Arial"/>
          <w:color w:val="000000"/>
          <w:szCs w:val="24"/>
        </w:rPr>
        <w:t>d</w:t>
      </w:r>
      <w:r w:rsidRPr="00BA7669">
        <w:rPr>
          <w:rFonts w:cs="Arial"/>
          <w:color w:val="000000"/>
          <w:szCs w:val="24"/>
        </w:rPr>
        <w:t>e Preservação Permanente (</w:t>
      </w:r>
      <w:r>
        <w:rPr>
          <w:rFonts w:cs="Arial"/>
          <w:color w:val="000000"/>
          <w:szCs w:val="24"/>
        </w:rPr>
        <w:t>APP</w:t>
      </w:r>
      <w:r w:rsidRPr="00BA7669">
        <w:rPr>
          <w:rFonts w:cs="Arial"/>
          <w:color w:val="000000"/>
          <w:szCs w:val="24"/>
        </w:rPr>
        <w:t>)</w:t>
      </w:r>
      <w:r w:rsidRPr="00BA7669">
        <w:rPr>
          <w:rFonts w:cs="Arial"/>
          <w:i/>
          <w:color w:val="000000"/>
          <w:szCs w:val="24"/>
        </w:rPr>
        <w:t>.</w:t>
      </w:r>
      <w:r w:rsidRPr="00BC3D44">
        <w:rPr>
          <w:rFonts w:cs="Arial"/>
          <w:color w:val="000000"/>
          <w:szCs w:val="24"/>
        </w:rPr>
        <w:t xml:space="preserve"> 2008.</w:t>
      </w:r>
      <w:r w:rsidRPr="00BC3D44">
        <w:rPr>
          <w:rFonts w:cs="Arial"/>
          <w:b/>
          <w:color w:val="000000"/>
          <w:szCs w:val="24"/>
        </w:rPr>
        <w:t xml:space="preserve"> </w:t>
      </w:r>
      <w:r w:rsidRPr="00BC3D44">
        <w:rPr>
          <w:rFonts w:cs="Arial"/>
          <w:color w:val="000000"/>
          <w:szCs w:val="24"/>
        </w:rPr>
        <w:t>210f.</w:t>
      </w:r>
      <w:r w:rsidRPr="00BC3D44">
        <w:rPr>
          <w:rFonts w:cs="Arial"/>
          <w:b/>
          <w:color w:val="000000"/>
          <w:szCs w:val="24"/>
        </w:rPr>
        <w:t xml:space="preserve"> </w:t>
      </w:r>
      <w:r w:rsidRPr="00BA7669">
        <w:rPr>
          <w:rFonts w:cs="Arial"/>
          <w:b/>
          <w:color w:val="000000"/>
          <w:szCs w:val="24"/>
        </w:rPr>
        <w:t>Tese</w:t>
      </w:r>
      <w:r w:rsidRPr="00BC3D44">
        <w:rPr>
          <w:rFonts w:cs="Arial"/>
          <w:color w:val="000000"/>
          <w:szCs w:val="24"/>
        </w:rPr>
        <w:t xml:space="preserve"> (Doutorado em Engenharia Florestal) – Curso de Pós-Graduação em Engenharia Florestal, Universidade Federal de Lavras. Disponível em:</w:t>
      </w:r>
      <w:r>
        <w:rPr>
          <w:rFonts w:cs="Arial"/>
          <w:color w:val="000000"/>
          <w:szCs w:val="24"/>
        </w:rPr>
        <w:t xml:space="preserve"> </w:t>
      </w:r>
      <w:r w:rsidRPr="00BC3D44">
        <w:rPr>
          <w:rFonts w:cs="Arial"/>
          <w:color w:val="000000"/>
          <w:szCs w:val="24"/>
        </w:rPr>
        <w:t>&lt;</w:t>
      </w:r>
      <w:hyperlink r:id="rId10" w:history="1">
        <w:r w:rsidRPr="00BA7669">
          <w:rPr>
            <w:rStyle w:val="Hyperlink"/>
            <w:rFonts w:cs="Arial"/>
            <w:szCs w:val="24"/>
          </w:rPr>
          <w:t>http://bdtd.ufla.br/tde_busca/arquivo.php?codarquivo=1687</w:t>
        </w:r>
      </w:hyperlink>
      <w:r w:rsidRPr="00BC3D44">
        <w:rPr>
          <w:rFonts w:cs="Arial"/>
          <w:color w:val="000000"/>
          <w:szCs w:val="24"/>
        </w:rPr>
        <w:t>&gt;. Acesso em 10 jan. 2012.</w:t>
      </w:r>
    </w:p>
    <w:p w:rsidR="0057434E" w:rsidRPr="00BC3D44" w:rsidRDefault="0057434E" w:rsidP="00BA7669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 w:rsidRPr="00BC3D44">
        <w:rPr>
          <w:rFonts w:cs="Arial"/>
          <w:color w:val="000000"/>
          <w:szCs w:val="24"/>
        </w:rPr>
        <w:t xml:space="preserve">BRASIL. </w:t>
      </w:r>
      <w:r w:rsidRPr="00BC3D44">
        <w:rPr>
          <w:rFonts w:cs="Arial"/>
          <w:b/>
          <w:bCs/>
          <w:color w:val="000000"/>
          <w:szCs w:val="24"/>
        </w:rPr>
        <w:t>Decreto Federal n. 23.793</w:t>
      </w:r>
      <w:r w:rsidRPr="00BC3D44">
        <w:rPr>
          <w:rFonts w:cs="Arial"/>
          <w:color w:val="000000"/>
          <w:szCs w:val="24"/>
        </w:rPr>
        <w:t>, de 23 de janeiro de 1934. Decreta o código florestal. Rio de Janeiro, DF, 1934. Disponível em: &lt;</w:t>
      </w:r>
      <w:hyperlink r:id="rId11" w:history="1">
        <w:r w:rsidRPr="00BA7669">
          <w:rPr>
            <w:rStyle w:val="Hyperlink"/>
            <w:rFonts w:cs="Arial"/>
            <w:szCs w:val="24"/>
          </w:rPr>
          <w:t>http://www.planalto.gov.br/ccivil_03/decreto/1930-1949/d23793.htm</w:t>
        </w:r>
      </w:hyperlink>
      <w:r w:rsidRPr="00BC3D44">
        <w:rPr>
          <w:rFonts w:cs="Arial"/>
          <w:color w:val="000000"/>
          <w:szCs w:val="24"/>
        </w:rPr>
        <w:t>&gt;. Acesso em: 15 jan. 2012.</w:t>
      </w:r>
    </w:p>
    <w:p w:rsidR="0057434E" w:rsidRPr="005B3FE4" w:rsidRDefault="0057434E" w:rsidP="0057434E">
      <w:pPr>
        <w:pStyle w:val="TextodoArtigo"/>
        <w:spacing w:after="120"/>
        <w:ind w:firstLine="0"/>
        <w:rPr>
          <w:rFonts w:ascii="Arial" w:hAnsi="Arial" w:cs="Arial"/>
          <w:bCs/>
          <w:color w:val="auto"/>
          <w:sz w:val="24"/>
          <w:szCs w:val="24"/>
        </w:rPr>
      </w:pPr>
      <w:r w:rsidRPr="005B3FE4">
        <w:rPr>
          <w:rFonts w:ascii="Arial" w:hAnsi="Arial" w:cs="Arial"/>
          <w:color w:val="auto"/>
          <w:sz w:val="24"/>
          <w:szCs w:val="24"/>
        </w:rPr>
        <w:t xml:space="preserve">BRASIL. </w:t>
      </w:r>
      <w:r w:rsidRPr="005B3FE4">
        <w:rPr>
          <w:rFonts w:ascii="Arial" w:hAnsi="Arial" w:cs="Arial"/>
          <w:b/>
          <w:color w:val="auto"/>
          <w:sz w:val="24"/>
          <w:szCs w:val="24"/>
        </w:rPr>
        <w:t xml:space="preserve">Lei </w:t>
      </w:r>
      <w:r w:rsidRPr="005B3FE4">
        <w:rPr>
          <w:rFonts w:ascii="Arial" w:hAnsi="Arial" w:cs="Arial"/>
          <w:b/>
          <w:bCs/>
          <w:color w:val="auto"/>
          <w:sz w:val="24"/>
          <w:szCs w:val="24"/>
        </w:rPr>
        <w:t>Nº 6938</w:t>
      </w:r>
      <w:r w:rsidRPr="005B3FE4">
        <w:rPr>
          <w:rFonts w:ascii="Arial" w:hAnsi="Arial" w:cs="Arial"/>
          <w:bCs/>
          <w:color w:val="auto"/>
          <w:sz w:val="24"/>
          <w:szCs w:val="24"/>
        </w:rPr>
        <w:t xml:space="preserve"> de 31 de agosto de 1981. Disponível em: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5B3FE4">
        <w:rPr>
          <w:rFonts w:ascii="Arial" w:hAnsi="Arial" w:cs="Arial"/>
          <w:bCs/>
          <w:color w:val="auto"/>
          <w:sz w:val="24"/>
          <w:szCs w:val="24"/>
        </w:rPr>
        <w:t>&lt;</w:t>
      </w:r>
      <w:hyperlink r:id="rId12" w:history="1">
        <w:r w:rsidRPr="005B3FE4">
          <w:rPr>
            <w:rStyle w:val="Hyperlink"/>
            <w:rFonts w:ascii="Arial" w:hAnsi="Arial" w:cs="Arial"/>
            <w:bCs/>
            <w:sz w:val="24"/>
            <w:szCs w:val="24"/>
          </w:rPr>
          <w:t>http://www.planalto.gov.br/ccivil_03/leis/l6938compilada.htm</w:t>
        </w:r>
      </w:hyperlink>
      <w:r w:rsidRPr="005B3FE4">
        <w:rPr>
          <w:rFonts w:ascii="Arial" w:hAnsi="Arial" w:cs="Arial"/>
          <w:bCs/>
          <w:color w:val="auto"/>
          <w:sz w:val="24"/>
          <w:szCs w:val="24"/>
        </w:rPr>
        <w:t xml:space="preserve"> &gt; Acesso em: 20 ago. 2012.</w:t>
      </w:r>
    </w:p>
    <w:p w:rsidR="0057434E" w:rsidRPr="00467116" w:rsidRDefault="0057434E" w:rsidP="0057434E">
      <w:pPr>
        <w:jc w:val="both"/>
        <w:rPr>
          <w:rFonts w:cs="Arial"/>
          <w:szCs w:val="24"/>
        </w:rPr>
      </w:pPr>
      <w:r w:rsidRPr="005B3FE4">
        <w:rPr>
          <w:rFonts w:cs="Arial"/>
          <w:szCs w:val="24"/>
          <w:lang w:val="pt-PT"/>
        </w:rPr>
        <w:t xml:space="preserve">DIAS, R. </w:t>
      </w:r>
      <w:r w:rsidRPr="005B3FE4">
        <w:rPr>
          <w:rFonts w:cs="Arial"/>
          <w:b/>
          <w:bCs/>
          <w:szCs w:val="24"/>
        </w:rPr>
        <w:t>Gestão ambiental</w:t>
      </w:r>
      <w:r w:rsidRPr="005B3FE4">
        <w:rPr>
          <w:rFonts w:cs="Arial"/>
          <w:szCs w:val="24"/>
        </w:rPr>
        <w:t xml:space="preserve">: </w:t>
      </w:r>
      <w:r w:rsidR="00467116">
        <w:rPr>
          <w:rFonts w:cs="Arial"/>
          <w:szCs w:val="24"/>
        </w:rPr>
        <w:t>Subtítulo não é em negrito. São Paulo:</w:t>
      </w:r>
      <w:r w:rsidRPr="00467116">
        <w:rPr>
          <w:rFonts w:cs="Arial"/>
          <w:szCs w:val="24"/>
        </w:rPr>
        <w:t xml:space="preserve"> Atlas, 2006.</w:t>
      </w:r>
    </w:p>
    <w:p w:rsidR="0057434E" w:rsidRPr="00BC3D44" w:rsidRDefault="0057434E" w:rsidP="00BA7669">
      <w:pPr>
        <w:jc w:val="both"/>
        <w:rPr>
          <w:rFonts w:cs="Arial"/>
          <w:color w:val="000000"/>
          <w:szCs w:val="24"/>
        </w:rPr>
      </w:pPr>
      <w:r w:rsidRPr="00BC3D44">
        <w:rPr>
          <w:rFonts w:cs="Arial"/>
          <w:color w:val="000000"/>
          <w:szCs w:val="24"/>
        </w:rPr>
        <w:t xml:space="preserve">GTDS. </w:t>
      </w:r>
      <w:r w:rsidRPr="00BC3D44">
        <w:rPr>
          <w:rFonts w:cs="Arial"/>
          <w:b/>
          <w:bCs/>
          <w:color w:val="000000"/>
          <w:szCs w:val="24"/>
        </w:rPr>
        <w:t>Relatório Final</w:t>
      </w:r>
      <w:r w:rsidRPr="00BC3D44">
        <w:rPr>
          <w:rFonts w:cs="Arial"/>
          <w:color w:val="000000"/>
          <w:szCs w:val="24"/>
        </w:rPr>
        <w:t>. Universidade Federal de Rondônia. 2006.</w:t>
      </w:r>
    </w:p>
    <w:p w:rsidR="0057434E" w:rsidRPr="005B3FE4" w:rsidRDefault="0057434E" w:rsidP="0057434E">
      <w:pPr>
        <w:tabs>
          <w:tab w:val="left" w:pos="540"/>
        </w:tabs>
        <w:jc w:val="both"/>
        <w:rPr>
          <w:rStyle w:val="mainwindow"/>
          <w:rFonts w:cs="Arial"/>
        </w:rPr>
      </w:pPr>
      <w:r w:rsidRPr="005B3FE4">
        <w:rPr>
          <w:rStyle w:val="mainwindow"/>
          <w:rFonts w:cs="Arial"/>
          <w:caps/>
        </w:rPr>
        <w:t xml:space="preserve">Mousinho, P. </w:t>
      </w:r>
      <w:r w:rsidRPr="005B3FE4">
        <w:rPr>
          <w:rStyle w:val="mainwindow"/>
          <w:rFonts w:cs="Arial"/>
        </w:rPr>
        <w:t xml:space="preserve">Glossário. </w:t>
      </w:r>
      <w:r w:rsidRPr="005B3FE4">
        <w:rPr>
          <w:rStyle w:val="mainwindow"/>
          <w:rFonts w:cs="Arial"/>
          <w:i/>
        </w:rPr>
        <w:t>In</w:t>
      </w:r>
      <w:r w:rsidRPr="005B3FE4">
        <w:rPr>
          <w:rStyle w:val="mainwindow"/>
          <w:rFonts w:cs="Arial"/>
        </w:rPr>
        <w:t xml:space="preserve">: </w:t>
      </w:r>
      <w:r w:rsidR="00467116" w:rsidRPr="005B3FE4">
        <w:rPr>
          <w:rStyle w:val="mainwindow"/>
          <w:rFonts w:cs="Arial"/>
        </w:rPr>
        <w:t>TRIGUEIR</w:t>
      </w:r>
      <w:r w:rsidR="00467116">
        <w:rPr>
          <w:rStyle w:val="mainwindow"/>
          <w:rFonts w:cs="Arial"/>
        </w:rPr>
        <w:t>O</w:t>
      </w:r>
      <w:r w:rsidRPr="005B3FE4">
        <w:rPr>
          <w:rStyle w:val="mainwindow"/>
          <w:rFonts w:cs="Arial"/>
        </w:rPr>
        <w:t xml:space="preserve">, A. (Coord.) </w:t>
      </w:r>
      <w:r w:rsidRPr="005B3FE4">
        <w:rPr>
          <w:rStyle w:val="mainwindow"/>
          <w:rFonts w:cs="Arial"/>
          <w:b/>
        </w:rPr>
        <w:t>Meio ambiente no século 21.</w:t>
      </w:r>
      <w:r w:rsidRPr="005B3FE4">
        <w:rPr>
          <w:rStyle w:val="mainwindow"/>
          <w:rFonts w:cs="Arial"/>
        </w:rPr>
        <w:t xml:space="preserve"> Rio de Janeiro: Sextante. 2003</w:t>
      </w:r>
    </w:p>
    <w:p w:rsidR="0057434E" w:rsidRPr="005B3FE4" w:rsidRDefault="00467116" w:rsidP="0057434E">
      <w:pPr>
        <w:jc w:val="both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NASCIMENTO, L.F.; LEMOS, A.D.C.;</w:t>
      </w:r>
      <w:r w:rsidR="0057434E">
        <w:rPr>
          <w:rFonts w:cs="Arial"/>
          <w:noProof/>
          <w:szCs w:val="24"/>
        </w:rPr>
        <w:t xml:space="preserve"> MELLO, M.C.</w:t>
      </w:r>
      <w:r w:rsidR="0057434E" w:rsidRPr="005B3FE4">
        <w:rPr>
          <w:rFonts w:cs="Arial"/>
          <w:noProof/>
          <w:szCs w:val="24"/>
        </w:rPr>
        <w:t xml:space="preserve">A. </w:t>
      </w:r>
      <w:r w:rsidR="0057434E" w:rsidRPr="005B3FE4">
        <w:rPr>
          <w:rFonts w:cs="Arial"/>
          <w:b/>
          <w:noProof/>
          <w:szCs w:val="24"/>
        </w:rPr>
        <w:t>Gestão socioambiental estratégica</w:t>
      </w:r>
      <w:r w:rsidR="0057434E" w:rsidRPr="005B3FE4">
        <w:rPr>
          <w:rFonts w:cs="Arial"/>
          <w:i/>
          <w:noProof/>
          <w:szCs w:val="24"/>
        </w:rPr>
        <w:t>.</w:t>
      </w:r>
      <w:r w:rsidR="0057434E" w:rsidRPr="005B3FE4">
        <w:rPr>
          <w:rFonts w:cs="Arial"/>
          <w:noProof/>
          <w:szCs w:val="24"/>
        </w:rPr>
        <w:t xml:space="preserve"> Porto Alegre: Bookman, 2008.</w:t>
      </w:r>
    </w:p>
    <w:p w:rsidR="0057434E" w:rsidRDefault="0057434E" w:rsidP="00BA7669">
      <w:pPr>
        <w:jc w:val="both"/>
        <w:rPr>
          <w:rFonts w:cs="Arial"/>
          <w:color w:val="000000"/>
          <w:szCs w:val="24"/>
        </w:rPr>
      </w:pPr>
      <w:r w:rsidRPr="00BC3D44">
        <w:rPr>
          <w:rFonts w:cs="Arial"/>
          <w:color w:val="000000"/>
          <w:szCs w:val="24"/>
        </w:rPr>
        <w:t xml:space="preserve">SCHRÖDER, P.H. 2008. 120f. </w:t>
      </w:r>
      <w:r w:rsidRPr="00172C75">
        <w:rPr>
          <w:rFonts w:cs="Arial"/>
          <w:color w:val="000000"/>
          <w:szCs w:val="24"/>
        </w:rPr>
        <w:t>Análise espaço temporal no proces</w:t>
      </w:r>
      <w:r>
        <w:rPr>
          <w:rFonts w:cs="Arial"/>
          <w:color w:val="000000"/>
          <w:szCs w:val="24"/>
        </w:rPr>
        <w:t>so de ocupação do município de C</w:t>
      </w:r>
      <w:r w:rsidRPr="00172C75">
        <w:rPr>
          <w:rFonts w:cs="Arial"/>
          <w:color w:val="000000"/>
          <w:szCs w:val="24"/>
        </w:rPr>
        <w:t>orumbiara, Rondônia</w:t>
      </w:r>
      <w:r w:rsidRPr="00BC3D44">
        <w:rPr>
          <w:rFonts w:cs="Arial"/>
          <w:color w:val="000000"/>
          <w:szCs w:val="24"/>
        </w:rPr>
        <w:t>.</w:t>
      </w:r>
      <w:r w:rsidRPr="00BC3D44">
        <w:rPr>
          <w:rFonts w:cs="Arial"/>
          <w:b/>
          <w:color w:val="000000"/>
          <w:szCs w:val="24"/>
        </w:rPr>
        <w:t xml:space="preserve"> </w:t>
      </w:r>
      <w:r w:rsidRPr="00172C75">
        <w:rPr>
          <w:rFonts w:cs="Arial"/>
          <w:b/>
          <w:color w:val="000000"/>
          <w:szCs w:val="24"/>
        </w:rPr>
        <w:t>Dissertação</w:t>
      </w:r>
      <w:r w:rsidRPr="00BC3D44">
        <w:rPr>
          <w:rFonts w:cs="Arial"/>
          <w:color w:val="000000"/>
          <w:szCs w:val="24"/>
        </w:rPr>
        <w:t xml:space="preserve"> (Mestrado em Geografia) – Curso de Pós-Graduação em Geografia, Universidade Federal de Santa Catarina. Disponível em: &lt;</w:t>
      </w:r>
      <w:hyperlink r:id="rId13" w:history="1">
        <w:r w:rsidRPr="00172C75">
          <w:rPr>
            <w:rStyle w:val="Hyperlink"/>
            <w:rFonts w:cs="Arial"/>
            <w:szCs w:val="24"/>
          </w:rPr>
          <w:t>http://www.tede.ufsc.br/teses/pgcn0336-d.pdf</w:t>
        </w:r>
      </w:hyperlink>
      <w:r w:rsidRPr="00BC3D44">
        <w:rPr>
          <w:rFonts w:cs="Arial"/>
          <w:color w:val="000000"/>
          <w:szCs w:val="24"/>
        </w:rPr>
        <w:t>.&gt;. Acesso em: 14 de janeiro de 2012.</w:t>
      </w:r>
    </w:p>
    <w:sectPr w:rsidR="0057434E" w:rsidSect="007022AD">
      <w:footerReference w:type="even" r:id="rId14"/>
      <w:footerReference w:type="default" r:id="rId15"/>
      <w:pgSz w:w="12242" w:h="15842" w:code="119"/>
      <w:pgMar w:top="1417" w:right="1894" w:bottom="1417" w:left="1843" w:header="680" w:footer="1077" w:gutter="0"/>
      <w:pgNumType w:start="1"/>
      <w:cols w:space="708"/>
      <w:docGrid w:linePitch="17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B8F" w:rsidRDefault="00566B8F" w:rsidP="00F81CEE">
      <w:r>
        <w:separator/>
      </w:r>
    </w:p>
  </w:endnote>
  <w:endnote w:type="continuationSeparator" w:id="0">
    <w:p w:rsidR="00566B8F" w:rsidRDefault="00566B8F" w:rsidP="00F81CEE">
      <w:r>
        <w:continuationSeparator/>
      </w:r>
    </w:p>
  </w:endnote>
  <w:endnote w:id="1">
    <w:p w:rsidR="00CF6791" w:rsidRPr="00CF6791" w:rsidRDefault="00CF6791" w:rsidP="00CF6791">
      <w:pPr>
        <w:jc w:val="both"/>
        <w:rPr>
          <w:rFonts w:cs="Arial"/>
          <w:b/>
          <w:color w:val="FF0000"/>
          <w:sz w:val="20"/>
          <w:szCs w:val="20"/>
        </w:rPr>
      </w:pPr>
      <w:r w:rsidRPr="00CF6791">
        <w:rPr>
          <w:rStyle w:val="Refdenotadefim"/>
          <w:sz w:val="20"/>
          <w:szCs w:val="20"/>
        </w:rPr>
        <w:endnoteRef/>
      </w:r>
      <w:r w:rsidRPr="00CF6791">
        <w:rPr>
          <w:sz w:val="20"/>
          <w:szCs w:val="20"/>
        </w:rPr>
        <w:t xml:space="preserve"> </w:t>
      </w:r>
      <w:r>
        <w:rPr>
          <w:rFonts w:cs="Arial"/>
          <w:b/>
          <w:color w:val="FF0000"/>
          <w:sz w:val="20"/>
          <w:szCs w:val="20"/>
        </w:rPr>
        <w:t>A</w:t>
      </w:r>
      <w:r w:rsidRPr="00CF6791">
        <w:rPr>
          <w:rFonts w:cs="Arial"/>
          <w:b/>
          <w:color w:val="FF0000"/>
          <w:sz w:val="20"/>
          <w:szCs w:val="20"/>
        </w:rPr>
        <w:t xml:space="preserve">tenção: antes de preencher esse modelo com seu resumo expandido de comunicação ou relato de experiência, e submete-lo no ato de inscrição, observe as normas de publicação disponíveis no site do </w:t>
      </w:r>
      <w:r>
        <w:rPr>
          <w:rFonts w:cs="Arial"/>
          <w:b/>
          <w:color w:val="FF0000"/>
          <w:sz w:val="20"/>
          <w:szCs w:val="20"/>
        </w:rPr>
        <w:t>IX FBEA e</w:t>
      </w:r>
      <w:r w:rsidRPr="00CF6791">
        <w:rPr>
          <w:rFonts w:cs="Arial"/>
          <w:b/>
          <w:color w:val="FF0000"/>
          <w:sz w:val="20"/>
          <w:szCs w:val="20"/>
        </w:rPr>
        <w:t xml:space="preserve"> IV ECEA (</w:t>
      </w:r>
      <w:proofErr w:type="gramStart"/>
      <w:r w:rsidRPr="00CF6791">
        <w:rPr>
          <w:rFonts w:cs="Arial"/>
          <w:b/>
          <w:color w:val="FF0000"/>
          <w:sz w:val="20"/>
          <w:szCs w:val="20"/>
        </w:rPr>
        <w:t>delete</w:t>
      </w:r>
      <w:proofErr w:type="gramEnd"/>
      <w:r w:rsidRPr="00CF6791">
        <w:rPr>
          <w:rFonts w:cs="Arial"/>
          <w:b/>
          <w:color w:val="FF0000"/>
          <w:sz w:val="20"/>
          <w:szCs w:val="20"/>
        </w:rPr>
        <w:t xml:space="preserve"> essa </w:t>
      </w:r>
      <w:r>
        <w:rPr>
          <w:rFonts w:cs="Arial"/>
          <w:b/>
          <w:color w:val="FF0000"/>
          <w:sz w:val="20"/>
          <w:szCs w:val="20"/>
        </w:rPr>
        <w:t>nota de fim</w:t>
      </w:r>
      <w:r w:rsidRPr="00CF6791">
        <w:rPr>
          <w:rFonts w:cs="Arial"/>
          <w:b/>
          <w:color w:val="FF0000"/>
          <w:sz w:val="20"/>
          <w:szCs w:val="20"/>
        </w:rPr>
        <w:t xml:space="preserve"> do seu resumo).</w:t>
      </w:r>
    </w:p>
    <w:p w:rsidR="00CF6791" w:rsidRDefault="00CF6791">
      <w:pPr>
        <w:pStyle w:val="Textodenotadefim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altName w:val="Arial Unicode MS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venim MT">
    <w:panose1 w:val="02010502060101010101"/>
    <w:charset w:val="00"/>
    <w:family w:val="auto"/>
    <w:pitch w:val="variable"/>
    <w:sig w:usb0="00000803" w:usb1="00000000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C30" w:rsidRPr="006A080B" w:rsidRDefault="006A2C30" w:rsidP="00A85D6F">
    <w:pPr>
      <w:pStyle w:val="Rodap"/>
      <w:outlineLvl w:val="0"/>
      <w:rPr>
        <w:color w:val="404040"/>
        <w:sz w:val="20"/>
        <w:szCs w:val="20"/>
      </w:rPr>
    </w:pPr>
    <w:r>
      <w:rPr>
        <w:noProof/>
        <w:color w:val="404040"/>
        <w:sz w:val="20"/>
        <w:szCs w:val="20"/>
        <w:lang w:eastAsia="pt-BR"/>
      </w:rPr>
      <w:pict>
        <v:rect id="_x0000_s2073" style="position:absolute;margin-left:11.2pt;margin-top:655.8pt;width:61.75pt;height:177pt;z-index:251658240;mso-position-horizontal-relative:page;mso-position-vertical-relative:page;mso-width-relative:right-margin-area" o:allowincell="f" filled="f" stroked="f">
          <v:textbox style="mso-next-textbox:#_x0000_s2073" inset="0,,0">
            <w:txbxContent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2"/>
                    <w:szCs w:val="22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"/>
                    <w:szCs w:val="2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"/>
                    <w:szCs w:val="2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"/>
                    <w:szCs w:val="2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"/>
                    <w:szCs w:val="2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"/>
                    <w:szCs w:val="2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"/>
                    <w:szCs w:val="2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"/>
                    <w:szCs w:val="2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"/>
                    <w:szCs w:val="2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"/>
                    <w:szCs w:val="2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"/>
                    <w:szCs w:val="2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"/>
                    <w:szCs w:val="2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"/>
                    <w:szCs w:val="2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"/>
                    <w:szCs w:val="2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"/>
                    <w:szCs w:val="2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"/>
                    <w:szCs w:val="2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"/>
                    <w:szCs w:val="2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"/>
                    <w:szCs w:val="2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"/>
                    <w:szCs w:val="2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"/>
                    <w:szCs w:val="2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"/>
                    <w:szCs w:val="2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"/>
                    <w:szCs w:val="2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"/>
                    <w:szCs w:val="2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"/>
                    <w:szCs w:val="2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"/>
                    <w:szCs w:val="2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"/>
                    <w:szCs w:val="2"/>
                  </w:rPr>
                </w:pPr>
              </w:p>
              <w:p w:rsidR="006A2C30" w:rsidRPr="00236D9D" w:rsidRDefault="006A2C30" w:rsidP="00AE35B8">
                <w:pPr>
                  <w:pBdr>
                    <w:right w:val="single" w:sz="4" w:space="4" w:color="auto"/>
                  </w:pBdr>
                  <w:spacing w:line="140" w:lineRule="exact"/>
                  <w:contextualSpacing/>
                  <w:rPr>
                    <w:rFonts w:ascii="Arial Narrow" w:hAnsi="Arial Narrow" w:cs="Arial"/>
                    <w:color w:val="404040"/>
                    <w:sz w:val="16"/>
                    <w:szCs w:val="16"/>
                  </w:rPr>
                </w:pPr>
                <w:proofErr w:type="gramStart"/>
                <w:r w:rsidRPr="00236D9D">
                  <w:rPr>
                    <w:rFonts w:ascii="Arial Narrow" w:hAnsi="Arial Narrow" w:cs="Arial"/>
                    <w:color w:val="404040"/>
                    <w:sz w:val="16"/>
                    <w:szCs w:val="16"/>
                  </w:rPr>
                  <w:t>revista</w:t>
                </w:r>
                <w:proofErr w:type="gramEnd"/>
                <w:r w:rsidRPr="00236D9D">
                  <w:rPr>
                    <w:rFonts w:ascii="Arial Narrow" w:hAnsi="Arial Narrow" w:cs="Arial"/>
                    <w:color w:val="404040"/>
                    <w:sz w:val="16"/>
                    <w:szCs w:val="16"/>
                  </w:rPr>
                  <w:t xml:space="preserve"> brasileira</w:t>
                </w:r>
              </w:p>
              <w:p w:rsidR="006A2C30" w:rsidRPr="00236D9D" w:rsidRDefault="006A2C30" w:rsidP="00AE35B8">
                <w:pPr>
                  <w:pBdr>
                    <w:right w:val="single" w:sz="4" w:space="4" w:color="auto"/>
                  </w:pBdr>
                  <w:spacing w:line="140" w:lineRule="exact"/>
                  <w:ind w:left="142"/>
                  <w:contextualSpacing/>
                  <w:rPr>
                    <w:rFonts w:ascii="Arial Narrow" w:hAnsi="Arial Narrow" w:cs="Arial"/>
                    <w:color w:val="404040"/>
                    <w:sz w:val="16"/>
                    <w:szCs w:val="16"/>
                  </w:rPr>
                </w:pPr>
                <w:r w:rsidRPr="00236D9D">
                  <w:rPr>
                    <w:rFonts w:ascii="Arial Narrow" w:hAnsi="Arial Narrow"/>
                    <w:color w:val="404040"/>
                    <w:sz w:val="16"/>
                    <w:szCs w:val="16"/>
                  </w:rPr>
                  <w:t xml:space="preserve">                    </w:t>
                </w:r>
                <w:proofErr w:type="gramStart"/>
                <w:r w:rsidRPr="00236D9D">
                  <w:rPr>
                    <w:rFonts w:ascii="Arial Narrow" w:hAnsi="Arial Narrow" w:cs="Arial"/>
                    <w:color w:val="404040"/>
                    <w:sz w:val="16"/>
                    <w:szCs w:val="16"/>
                  </w:rPr>
                  <w:t>de</w:t>
                </w:r>
                <w:proofErr w:type="gramEnd"/>
              </w:p>
              <w:p w:rsidR="006A2C30" w:rsidRPr="00236D9D" w:rsidRDefault="006A2C30" w:rsidP="000D1C47">
                <w:pPr>
                  <w:pBdr>
                    <w:right w:val="single" w:sz="4" w:space="4" w:color="auto"/>
                  </w:pBdr>
                  <w:spacing w:line="260" w:lineRule="exact"/>
                  <w:ind w:left="142"/>
                  <w:contextualSpacing/>
                  <w:jc w:val="center"/>
                  <w:rPr>
                    <w:rFonts w:ascii="Arial Narrow" w:hAnsi="Arial Narrow" w:cs="Levenim MT"/>
                    <w:color w:val="404040"/>
                    <w:spacing w:val="-20"/>
                    <w:sz w:val="28"/>
                    <w:szCs w:val="28"/>
                  </w:rPr>
                </w:pPr>
                <w:r w:rsidRPr="00236D9D">
                  <w:rPr>
                    <w:b/>
                    <w:color w:val="404040"/>
                    <w:spacing w:val="-20"/>
                    <w:sz w:val="28"/>
                    <w:szCs w:val="28"/>
                  </w:rPr>
                  <w:t xml:space="preserve">  </w:t>
                </w:r>
                <w:proofErr w:type="gramStart"/>
                <w:r w:rsidRPr="00236D9D">
                  <w:rPr>
                    <w:b/>
                    <w:color w:val="404040"/>
                    <w:spacing w:val="-20"/>
                    <w:sz w:val="28"/>
                    <w:szCs w:val="28"/>
                  </w:rPr>
                  <w:t>e</w:t>
                </w:r>
                <w:r w:rsidRPr="00236D9D">
                  <w:rPr>
                    <w:rFonts w:ascii="Arial Narrow" w:hAnsi="Arial Narrow" w:cs="Levenim MT"/>
                    <w:color w:val="404040"/>
                    <w:spacing w:val="-20"/>
                    <w:sz w:val="28"/>
                    <w:szCs w:val="28"/>
                  </w:rPr>
                  <w:t>ducação</w:t>
                </w:r>
                <w:proofErr w:type="gramEnd"/>
              </w:p>
              <w:p w:rsidR="006A2C30" w:rsidRPr="00236D9D" w:rsidRDefault="006A2C30" w:rsidP="00A85D6F">
                <w:pPr>
                  <w:pBdr>
                    <w:right w:val="single" w:sz="4" w:space="4" w:color="auto"/>
                  </w:pBdr>
                  <w:spacing w:line="260" w:lineRule="exact"/>
                  <w:ind w:left="142"/>
                  <w:contextualSpacing/>
                  <w:jc w:val="center"/>
                  <w:rPr>
                    <w:rFonts w:ascii="Arial Narrow" w:hAnsi="Arial Narrow"/>
                    <w:b/>
                    <w:color w:val="404040"/>
                    <w:spacing w:val="-20"/>
                    <w:sz w:val="28"/>
                    <w:szCs w:val="28"/>
                  </w:rPr>
                </w:pPr>
                <w:r w:rsidRPr="00236D9D">
                  <w:rPr>
                    <w:b/>
                    <w:color w:val="404040"/>
                    <w:spacing w:val="-20"/>
                    <w:sz w:val="28"/>
                    <w:szCs w:val="28"/>
                  </w:rPr>
                  <w:t xml:space="preserve">  </w:t>
                </w:r>
                <w:proofErr w:type="gramStart"/>
                <w:r w:rsidRPr="00236D9D">
                  <w:rPr>
                    <w:b/>
                    <w:color w:val="404040"/>
                    <w:spacing w:val="-20"/>
                    <w:sz w:val="28"/>
                    <w:szCs w:val="28"/>
                  </w:rPr>
                  <w:t>a</w:t>
                </w:r>
                <w:r w:rsidRPr="00236D9D">
                  <w:rPr>
                    <w:rFonts w:ascii="Arial Narrow" w:hAnsi="Arial Narrow"/>
                    <w:color w:val="404040"/>
                    <w:spacing w:val="-20"/>
                    <w:sz w:val="28"/>
                    <w:szCs w:val="28"/>
                  </w:rPr>
                  <w:t>mbiental</w:t>
                </w:r>
                <w:proofErr w:type="gramEnd"/>
              </w:p>
              <w:p w:rsidR="006A2C30" w:rsidRPr="00236D9D" w:rsidRDefault="006A2C30" w:rsidP="006509F4">
                <w:pPr>
                  <w:pBdr>
                    <w:right w:val="single" w:sz="4" w:space="4" w:color="auto"/>
                  </w:pBdr>
                  <w:tabs>
                    <w:tab w:val="left" w:pos="426"/>
                    <w:tab w:val="left" w:pos="709"/>
                  </w:tabs>
                  <w:spacing w:line="240" w:lineRule="exact"/>
                  <w:ind w:left="142"/>
                  <w:contextualSpacing/>
                  <w:jc w:val="right"/>
                  <w:rPr>
                    <w:rFonts w:cs="Arial"/>
                    <w:b/>
                    <w:color w:val="000000"/>
                    <w:szCs w:val="24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tabs>
                    <w:tab w:val="left" w:pos="426"/>
                    <w:tab w:val="left" w:pos="709"/>
                  </w:tabs>
                  <w:ind w:left="142"/>
                  <w:contextualSpacing/>
                  <w:jc w:val="right"/>
                  <w:rPr>
                    <w:rFonts w:cs="Arial"/>
                    <w:b/>
                    <w:color w:val="000000"/>
                    <w:szCs w:val="24"/>
                  </w:rPr>
                </w:pPr>
                <w:r w:rsidRPr="00236D9D">
                  <w:rPr>
                    <w:rFonts w:cs="Arial"/>
                    <w:b/>
                    <w:color w:val="000000"/>
                    <w:szCs w:val="24"/>
                  </w:rPr>
                  <w:fldChar w:fldCharType="begin"/>
                </w:r>
                <w:r w:rsidRPr="00236D9D">
                  <w:rPr>
                    <w:rFonts w:cs="Arial"/>
                    <w:b/>
                    <w:color w:val="000000"/>
                    <w:szCs w:val="24"/>
                  </w:rPr>
                  <w:instrText xml:space="preserve"> PAGE   \* MERGEFORMAT </w:instrText>
                </w:r>
                <w:r w:rsidRPr="00236D9D">
                  <w:rPr>
                    <w:rFonts w:cs="Arial"/>
                    <w:b/>
                    <w:color w:val="000000"/>
                    <w:szCs w:val="24"/>
                  </w:rPr>
                  <w:fldChar w:fldCharType="separate"/>
                </w:r>
                <w:r w:rsidR="009016C2">
                  <w:rPr>
                    <w:rFonts w:cs="Arial"/>
                    <w:b/>
                    <w:noProof/>
                    <w:color w:val="000000"/>
                    <w:szCs w:val="24"/>
                  </w:rPr>
                  <w:t>2</w:t>
                </w:r>
                <w:r w:rsidRPr="00236D9D">
                  <w:rPr>
                    <w:rFonts w:cs="Arial"/>
                    <w:b/>
                    <w:color w:val="000000"/>
                    <w:szCs w:val="24"/>
                  </w:rPr>
                  <w:fldChar w:fldCharType="end"/>
                </w: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tabs>
                    <w:tab w:val="left" w:pos="426"/>
                    <w:tab w:val="left" w:pos="709"/>
                  </w:tabs>
                  <w:ind w:left="142"/>
                  <w:contextualSpacing/>
                  <w:jc w:val="right"/>
                  <w:rPr>
                    <w:rFonts w:cs="Arial"/>
                    <w:b/>
                    <w:color w:val="000000"/>
                    <w:sz w:val="16"/>
                    <w:szCs w:val="16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tabs>
                    <w:tab w:val="left" w:pos="426"/>
                    <w:tab w:val="left" w:pos="709"/>
                  </w:tabs>
                  <w:ind w:left="142"/>
                  <w:contextualSpacing/>
                  <w:jc w:val="right"/>
                  <w:rPr>
                    <w:rFonts w:cs="Arial"/>
                    <w:b/>
                    <w:color w:val="000000"/>
                    <w:sz w:val="16"/>
                    <w:szCs w:val="16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tabs>
                    <w:tab w:val="left" w:pos="426"/>
                    <w:tab w:val="left" w:pos="709"/>
                  </w:tabs>
                  <w:ind w:left="142"/>
                  <w:contextualSpacing/>
                  <w:jc w:val="right"/>
                  <w:rPr>
                    <w:rFonts w:cs="Arial"/>
                    <w:color w:val="000000"/>
                    <w:sz w:val="16"/>
                    <w:szCs w:val="16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tabs>
                    <w:tab w:val="left" w:pos="426"/>
                    <w:tab w:val="left" w:pos="709"/>
                  </w:tabs>
                  <w:ind w:left="142"/>
                  <w:contextualSpacing/>
                  <w:jc w:val="right"/>
                  <w:rPr>
                    <w:rFonts w:cs="Arial"/>
                    <w:color w:val="000000"/>
                    <w:sz w:val="16"/>
                    <w:szCs w:val="16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tabs>
                    <w:tab w:val="left" w:pos="426"/>
                    <w:tab w:val="left" w:pos="709"/>
                  </w:tabs>
                  <w:ind w:left="142"/>
                  <w:contextualSpacing/>
                  <w:jc w:val="right"/>
                  <w:rPr>
                    <w:rFonts w:cs="Arial"/>
                    <w:color w:val="000000"/>
                    <w:sz w:val="16"/>
                    <w:szCs w:val="16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tabs>
                    <w:tab w:val="left" w:pos="426"/>
                    <w:tab w:val="left" w:pos="709"/>
                  </w:tabs>
                  <w:ind w:left="142"/>
                  <w:contextualSpacing/>
                  <w:jc w:val="right"/>
                  <w:rPr>
                    <w:rFonts w:cs="Arial"/>
                    <w:color w:val="000000"/>
                    <w:sz w:val="16"/>
                    <w:szCs w:val="16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tabs>
                    <w:tab w:val="left" w:pos="426"/>
                    <w:tab w:val="left" w:pos="709"/>
                  </w:tabs>
                  <w:ind w:left="142"/>
                  <w:contextualSpacing/>
                  <w:jc w:val="right"/>
                  <w:rPr>
                    <w:rFonts w:cs="Aharoni"/>
                    <w:color w:val="000000"/>
                    <w:sz w:val="2"/>
                    <w:szCs w:val="2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tabs>
                    <w:tab w:val="left" w:pos="426"/>
                    <w:tab w:val="left" w:pos="709"/>
                  </w:tabs>
                  <w:ind w:left="142"/>
                  <w:contextualSpacing/>
                  <w:jc w:val="right"/>
                  <w:rPr>
                    <w:rFonts w:cs="Arial"/>
                    <w:b/>
                    <w:color w:val="000000"/>
                    <w:szCs w:val="24"/>
                  </w:rPr>
                </w:pPr>
                <w:r w:rsidRPr="00236D9D">
                  <w:rPr>
                    <w:rFonts w:cs="Arial"/>
                    <w:b/>
                    <w:color w:val="000000"/>
                    <w:szCs w:val="24"/>
                  </w:rPr>
                  <w:fldChar w:fldCharType="begin"/>
                </w:r>
                <w:r w:rsidRPr="00236D9D">
                  <w:rPr>
                    <w:rFonts w:cs="Arial"/>
                    <w:b/>
                    <w:color w:val="000000"/>
                    <w:szCs w:val="24"/>
                  </w:rPr>
                  <w:instrText xml:space="preserve"> PAGE   \* MERGEFORMAT </w:instrText>
                </w:r>
                <w:r w:rsidRPr="00236D9D">
                  <w:rPr>
                    <w:rFonts w:cs="Arial"/>
                    <w:b/>
                    <w:color w:val="000000"/>
                    <w:szCs w:val="24"/>
                  </w:rPr>
                  <w:fldChar w:fldCharType="separate"/>
                </w:r>
                <w:r w:rsidR="009016C2">
                  <w:rPr>
                    <w:rFonts w:cs="Arial"/>
                    <w:b/>
                    <w:noProof/>
                    <w:color w:val="000000"/>
                    <w:szCs w:val="24"/>
                  </w:rPr>
                  <w:t>2</w:t>
                </w:r>
                <w:r w:rsidRPr="00236D9D">
                  <w:rPr>
                    <w:rFonts w:cs="Arial"/>
                    <w:b/>
                    <w:color w:val="000000"/>
                    <w:szCs w:val="24"/>
                  </w:rPr>
                  <w:fldChar w:fldCharType="end"/>
                </w: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tabs>
                    <w:tab w:val="left" w:pos="426"/>
                    <w:tab w:val="left" w:pos="709"/>
                  </w:tabs>
                  <w:ind w:left="142"/>
                  <w:contextualSpacing/>
                  <w:rPr>
                    <w:rFonts w:cs="Aharoni"/>
                    <w:color w:val="7F7F7F"/>
                    <w:sz w:val="32"/>
                    <w:szCs w:val="32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tabs>
                    <w:tab w:val="left" w:pos="426"/>
                    <w:tab w:val="left" w:pos="709"/>
                  </w:tabs>
                  <w:ind w:left="142"/>
                  <w:contextualSpacing/>
                  <w:rPr>
                    <w:rFonts w:cs="Aharoni"/>
                    <w:color w:val="7F7F7F"/>
                    <w:sz w:val="32"/>
                    <w:szCs w:val="32"/>
                  </w:rPr>
                </w:pPr>
              </w:p>
              <w:p w:rsidR="006A2C30" w:rsidRPr="0091327C" w:rsidRDefault="006A2C30" w:rsidP="00404110">
                <w:pPr>
                  <w:pBdr>
                    <w:right w:val="single" w:sz="4" w:space="4" w:color="auto"/>
                  </w:pBdr>
                  <w:tabs>
                    <w:tab w:val="left" w:pos="426"/>
                    <w:tab w:val="left" w:pos="709"/>
                  </w:tabs>
                  <w:ind w:left="142"/>
                  <w:contextualSpacing/>
                  <w:rPr>
                    <w:sz w:val="32"/>
                    <w:szCs w:val="32"/>
                  </w:rPr>
                </w:pPr>
              </w:p>
            </w:txbxContent>
          </v:textbox>
          <w10:wrap anchorx="page" anchory="margin"/>
        </v:rect>
      </w:pict>
    </w:r>
    <w:r w:rsidR="00AC59DE" w:rsidRPr="00AC59DE">
      <w:rPr>
        <w:rFonts w:cs="Arial"/>
        <w:color w:val="404040"/>
        <w:sz w:val="20"/>
        <w:szCs w:val="20"/>
      </w:rPr>
      <w:t xml:space="preserve"> </w:t>
    </w:r>
    <w:proofErr w:type="spellStart"/>
    <w:r w:rsidR="00AC59DE" w:rsidRPr="006A080B">
      <w:rPr>
        <w:rFonts w:cs="Arial"/>
        <w:color w:val="404040"/>
        <w:sz w:val="20"/>
        <w:szCs w:val="20"/>
      </w:rPr>
      <w:t>Revbea</w:t>
    </w:r>
    <w:proofErr w:type="spellEnd"/>
    <w:r w:rsidR="00AC59DE" w:rsidRPr="006A080B">
      <w:rPr>
        <w:rFonts w:cs="Arial"/>
        <w:color w:val="404040"/>
        <w:sz w:val="20"/>
        <w:szCs w:val="20"/>
      </w:rPr>
      <w:t xml:space="preserve">, </w:t>
    </w:r>
    <w:r w:rsidR="00AC59DE">
      <w:rPr>
        <w:rFonts w:cs="Arial"/>
        <w:color w:val="404040"/>
        <w:sz w:val="20"/>
        <w:szCs w:val="20"/>
      </w:rPr>
      <w:t>São Paulo</w:t>
    </w:r>
    <w:r w:rsidR="00AC59DE" w:rsidRPr="006A080B">
      <w:rPr>
        <w:rFonts w:cs="Arial"/>
        <w:color w:val="404040"/>
        <w:sz w:val="20"/>
        <w:szCs w:val="20"/>
      </w:rPr>
      <w:t xml:space="preserve">, V. </w:t>
    </w:r>
    <w:r w:rsidR="00AC59DE">
      <w:rPr>
        <w:rFonts w:cs="Arial"/>
        <w:color w:val="404040"/>
        <w:sz w:val="20"/>
        <w:szCs w:val="20"/>
      </w:rPr>
      <w:t>10</w:t>
    </w:r>
    <w:r w:rsidR="00AC59DE" w:rsidRPr="006A080B">
      <w:rPr>
        <w:rFonts w:cs="Arial"/>
        <w:color w:val="404040"/>
        <w:sz w:val="20"/>
        <w:szCs w:val="20"/>
      </w:rPr>
      <w:t xml:space="preserve">, </w:t>
    </w:r>
    <w:proofErr w:type="gramStart"/>
    <w:r w:rsidR="00AC59DE" w:rsidRPr="006A080B">
      <w:rPr>
        <w:rFonts w:cs="Arial"/>
        <w:color w:val="404040"/>
        <w:sz w:val="20"/>
        <w:szCs w:val="20"/>
      </w:rPr>
      <w:t>N</w:t>
    </w:r>
    <w:r w:rsidR="00AC59DE" w:rsidRPr="006A080B">
      <w:rPr>
        <w:rFonts w:cs="Arial"/>
        <w:color w:val="404040"/>
        <w:sz w:val="20"/>
        <w:szCs w:val="20"/>
        <w:vertAlign w:val="superscript"/>
      </w:rPr>
      <w:t>o</w:t>
    </w:r>
    <w:r w:rsidR="00AC59DE" w:rsidRPr="006A080B">
      <w:rPr>
        <w:rFonts w:cs="Arial"/>
        <w:color w:val="404040"/>
        <w:sz w:val="20"/>
        <w:szCs w:val="20"/>
      </w:rPr>
      <w:t xml:space="preserve"> </w:t>
    </w:r>
    <w:r w:rsidR="00AC59DE">
      <w:rPr>
        <w:rFonts w:cs="Arial"/>
        <w:color w:val="404040"/>
        <w:sz w:val="20"/>
        <w:szCs w:val="20"/>
      </w:rPr>
      <w:t>3</w:t>
    </w:r>
    <w:proofErr w:type="gramEnd"/>
    <w:r w:rsidR="00AC59DE">
      <w:rPr>
        <w:rFonts w:cs="Arial"/>
        <w:color w:val="404040"/>
        <w:sz w:val="20"/>
        <w:szCs w:val="20"/>
      </w:rPr>
      <w:t xml:space="preserve"> – Anais do IX FBEA</w:t>
    </w:r>
    <w:r w:rsidR="00AC59DE" w:rsidRPr="006A080B">
      <w:rPr>
        <w:rFonts w:cs="Arial"/>
        <w:color w:val="404040"/>
        <w:sz w:val="20"/>
        <w:szCs w:val="20"/>
      </w:rPr>
      <w:t>:</w:t>
    </w:r>
    <w:r w:rsidR="00AC59DE" w:rsidRPr="00E83FB2">
      <w:rPr>
        <w:rFonts w:cs="Arial"/>
        <w:color w:val="404040"/>
        <w:sz w:val="20"/>
        <w:szCs w:val="20"/>
      </w:rPr>
      <w:t xml:space="preserve"> </w:t>
    </w:r>
    <w:r w:rsidR="00AC59DE">
      <w:rPr>
        <w:rFonts w:cs="Arial"/>
        <w:color w:val="404040"/>
        <w:sz w:val="20"/>
        <w:szCs w:val="20"/>
      </w:rPr>
      <w:t>01-07</w:t>
    </w:r>
    <w:r w:rsidR="00AC59DE" w:rsidRPr="006A080B">
      <w:rPr>
        <w:rFonts w:cs="Arial"/>
        <w:color w:val="404040"/>
        <w:sz w:val="20"/>
        <w:szCs w:val="20"/>
      </w:rPr>
      <w:t>, 201</w:t>
    </w:r>
    <w:r w:rsidR="00AC59DE">
      <w:rPr>
        <w:rFonts w:cs="Arial"/>
        <w:color w:val="404040"/>
        <w:sz w:val="20"/>
        <w:szCs w:val="20"/>
      </w:rPr>
      <w:t>7</w:t>
    </w:r>
    <w:r w:rsidRPr="006A080B">
      <w:rPr>
        <w:rFonts w:cs="Arial"/>
        <w:color w:val="404040"/>
        <w:sz w:val="20"/>
        <w:szCs w:val="20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C30" w:rsidRPr="006A080B" w:rsidRDefault="006A2C30" w:rsidP="00DD5A65">
    <w:pPr>
      <w:pStyle w:val="Rodap"/>
      <w:jc w:val="right"/>
      <w:rPr>
        <w:rFonts w:cs="Arial"/>
        <w:color w:val="404040"/>
        <w:sz w:val="20"/>
        <w:szCs w:val="20"/>
      </w:rPr>
    </w:pPr>
    <w:r w:rsidRPr="007F7712">
      <w:rPr>
        <w:rFonts w:ascii="Impact" w:hAnsi="Impact"/>
        <w:noProof/>
        <w:color w:val="404040"/>
        <w:sz w:val="128"/>
        <w:lang w:eastAsia="zh-TW"/>
      </w:rPr>
      <w:pict>
        <v:rect id="_x0000_s2059" style="position:absolute;left:0;text-align:left;margin-left:526.7pt;margin-top:652.9pt;width:78.95pt;height:177pt;z-index:251657216;mso-position-horizontal-relative:page;mso-position-vertical-relative:page;mso-width-relative:right-margin-area" o:allowincell="f" filled="f" stroked="f">
          <v:textbox style="mso-next-textbox:#_x0000_s2059" inset="0,,0">
            <w:txbxContent>
              <w:p w:rsidR="006A2C30" w:rsidRPr="00236D9D" w:rsidRDefault="006A2C30" w:rsidP="007153C5">
                <w:pPr>
                  <w:pBdr>
                    <w:left w:val="single" w:sz="4" w:space="1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2"/>
                    <w:szCs w:val="22"/>
                  </w:rPr>
                </w:pPr>
              </w:p>
              <w:p w:rsidR="006A2C30" w:rsidRPr="00236D9D" w:rsidRDefault="006A2C30" w:rsidP="007153C5">
                <w:pPr>
                  <w:pBdr>
                    <w:left w:val="single" w:sz="4" w:space="1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2"/>
                    <w:szCs w:val="22"/>
                  </w:rPr>
                </w:pPr>
              </w:p>
              <w:p w:rsidR="006A2C30" w:rsidRPr="00236D9D" w:rsidRDefault="006A2C30" w:rsidP="007153C5">
                <w:pPr>
                  <w:pBdr>
                    <w:left w:val="single" w:sz="4" w:space="1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"/>
                    <w:szCs w:val="2"/>
                  </w:rPr>
                </w:pPr>
              </w:p>
              <w:p w:rsidR="006A2C30" w:rsidRPr="00236D9D" w:rsidRDefault="006A2C30" w:rsidP="007153C5">
                <w:pPr>
                  <w:pBdr>
                    <w:left w:val="single" w:sz="4" w:space="1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"/>
                    <w:szCs w:val="2"/>
                  </w:rPr>
                </w:pPr>
              </w:p>
              <w:p w:rsidR="006A2C30" w:rsidRPr="00236D9D" w:rsidRDefault="006A2C30" w:rsidP="007153C5">
                <w:pPr>
                  <w:pBdr>
                    <w:left w:val="single" w:sz="4" w:space="1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"/>
                    <w:szCs w:val="2"/>
                  </w:rPr>
                </w:pPr>
              </w:p>
              <w:p w:rsidR="006A2C30" w:rsidRPr="00236D9D" w:rsidRDefault="006A2C30" w:rsidP="007153C5">
                <w:pPr>
                  <w:pBdr>
                    <w:left w:val="single" w:sz="4" w:space="1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"/>
                    <w:szCs w:val="2"/>
                  </w:rPr>
                </w:pPr>
              </w:p>
              <w:p w:rsidR="006A2C30" w:rsidRPr="00236D9D" w:rsidRDefault="006A2C30" w:rsidP="007153C5">
                <w:pPr>
                  <w:pBdr>
                    <w:left w:val="single" w:sz="4" w:space="1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16"/>
                    <w:szCs w:val="16"/>
                  </w:rPr>
                </w:pPr>
              </w:p>
              <w:p w:rsidR="006A2C30" w:rsidRPr="00236D9D" w:rsidRDefault="006A2C30" w:rsidP="00AE35B8">
                <w:pPr>
                  <w:pBdr>
                    <w:left w:val="single" w:sz="4" w:space="1" w:color="auto"/>
                  </w:pBdr>
                  <w:spacing w:line="140" w:lineRule="exact"/>
                  <w:ind w:left="142"/>
                  <w:contextualSpacing/>
                  <w:rPr>
                    <w:rFonts w:ascii="Arial Narrow" w:hAnsi="Arial Narrow" w:cs="Arial"/>
                    <w:color w:val="404040"/>
                    <w:sz w:val="16"/>
                    <w:szCs w:val="16"/>
                  </w:rPr>
                </w:pPr>
                <w:r w:rsidRPr="00236D9D">
                  <w:rPr>
                    <w:rFonts w:ascii="Arial Narrow" w:hAnsi="Arial Narrow" w:cs="Arial"/>
                    <w:color w:val="404040"/>
                    <w:sz w:val="16"/>
                    <w:szCs w:val="16"/>
                  </w:rPr>
                  <w:t xml:space="preserve">  </w:t>
                </w:r>
                <w:proofErr w:type="gramStart"/>
                <w:r w:rsidRPr="00236D9D">
                  <w:rPr>
                    <w:rFonts w:ascii="Arial Narrow" w:hAnsi="Arial Narrow" w:cs="Arial"/>
                    <w:color w:val="404040"/>
                    <w:sz w:val="16"/>
                    <w:szCs w:val="16"/>
                  </w:rPr>
                  <w:t>revista</w:t>
                </w:r>
                <w:proofErr w:type="gramEnd"/>
                <w:r w:rsidRPr="00236D9D">
                  <w:rPr>
                    <w:rFonts w:ascii="Arial Narrow" w:hAnsi="Arial Narrow" w:cs="Arial"/>
                    <w:color w:val="404040"/>
                    <w:sz w:val="16"/>
                    <w:szCs w:val="16"/>
                  </w:rPr>
                  <w:t xml:space="preserve"> brasileira</w:t>
                </w:r>
              </w:p>
              <w:p w:rsidR="006A2C30" w:rsidRPr="00236D9D" w:rsidRDefault="006A2C30" w:rsidP="00AE35B8">
                <w:pPr>
                  <w:pBdr>
                    <w:left w:val="single" w:sz="4" w:space="1" w:color="auto"/>
                  </w:pBdr>
                  <w:spacing w:line="140" w:lineRule="exact"/>
                  <w:ind w:left="142"/>
                  <w:contextualSpacing/>
                  <w:rPr>
                    <w:rFonts w:ascii="Arial Narrow" w:hAnsi="Arial Narrow" w:cs="Arial"/>
                    <w:color w:val="404040"/>
                    <w:sz w:val="16"/>
                    <w:szCs w:val="16"/>
                  </w:rPr>
                </w:pPr>
                <w:r w:rsidRPr="00236D9D">
                  <w:rPr>
                    <w:rFonts w:ascii="Arial Narrow" w:hAnsi="Arial Narrow"/>
                    <w:color w:val="404040"/>
                    <w:sz w:val="16"/>
                    <w:szCs w:val="16"/>
                  </w:rPr>
                  <w:t xml:space="preserve">                          </w:t>
                </w:r>
                <w:proofErr w:type="gramStart"/>
                <w:r w:rsidRPr="00236D9D">
                  <w:rPr>
                    <w:rFonts w:ascii="Arial Narrow" w:hAnsi="Arial Narrow" w:cs="Arial"/>
                    <w:color w:val="404040"/>
                    <w:sz w:val="16"/>
                    <w:szCs w:val="16"/>
                  </w:rPr>
                  <w:t>de</w:t>
                </w:r>
                <w:proofErr w:type="gramEnd"/>
              </w:p>
              <w:p w:rsidR="006A2C30" w:rsidRPr="00236D9D" w:rsidRDefault="006A2C30" w:rsidP="000D1C47">
                <w:pPr>
                  <w:pBdr>
                    <w:left w:val="single" w:sz="4" w:space="1" w:color="auto"/>
                  </w:pBdr>
                  <w:spacing w:line="260" w:lineRule="exact"/>
                  <w:ind w:left="142"/>
                  <w:contextualSpacing/>
                  <w:jc w:val="center"/>
                  <w:rPr>
                    <w:rFonts w:ascii="DokChampa" w:hAnsi="DokChampa"/>
                    <w:color w:val="404040"/>
                    <w:sz w:val="28"/>
                    <w:szCs w:val="28"/>
                  </w:rPr>
                </w:pPr>
                <w:r w:rsidRPr="00236D9D">
                  <w:rPr>
                    <w:b/>
                    <w:color w:val="404040"/>
                    <w:spacing w:val="-20"/>
                    <w:sz w:val="28"/>
                    <w:szCs w:val="28"/>
                  </w:rPr>
                  <w:t xml:space="preserve">     </w:t>
                </w:r>
                <w:proofErr w:type="gramStart"/>
                <w:r w:rsidRPr="00236D9D">
                  <w:rPr>
                    <w:b/>
                    <w:color w:val="404040"/>
                    <w:spacing w:val="-20"/>
                    <w:sz w:val="28"/>
                    <w:szCs w:val="28"/>
                  </w:rPr>
                  <w:t>e</w:t>
                </w:r>
                <w:r w:rsidRPr="00236D9D">
                  <w:rPr>
                    <w:rFonts w:ascii="Arial Narrow" w:hAnsi="Arial Narrow" w:cs="Levenim MT"/>
                    <w:color w:val="404040"/>
                    <w:spacing w:val="-20"/>
                    <w:sz w:val="28"/>
                    <w:szCs w:val="28"/>
                  </w:rPr>
                  <w:t>ducação</w:t>
                </w:r>
                <w:proofErr w:type="gramEnd"/>
              </w:p>
              <w:p w:rsidR="006A2C30" w:rsidRPr="00236D9D" w:rsidRDefault="006A2C30" w:rsidP="00F84BCC">
                <w:pPr>
                  <w:pBdr>
                    <w:left w:val="single" w:sz="4" w:space="1" w:color="auto"/>
                  </w:pBdr>
                  <w:tabs>
                    <w:tab w:val="left" w:pos="426"/>
                    <w:tab w:val="left" w:pos="709"/>
                  </w:tabs>
                  <w:spacing w:line="280" w:lineRule="exact"/>
                  <w:ind w:left="142"/>
                  <w:contextualSpacing/>
                  <w:jc w:val="center"/>
                  <w:rPr>
                    <w:rFonts w:cs="Aharoni"/>
                    <w:color w:val="262626"/>
                    <w:sz w:val="28"/>
                    <w:szCs w:val="28"/>
                  </w:rPr>
                </w:pPr>
                <w:r w:rsidRPr="00236D9D">
                  <w:rPr>
                    <w:b/>
                    <w:color w:val="404040"/>
                    <w:spacing w:val="-20"/>
                    <w:sz w:val="28"/>
                    <w:szCs w:val="28"/>
                  </w:rPr>
                  <w:t xml:space="preserve">     </w:t>
                </w:r>
                <w:proofErr w:type="gramStart"/>
                <w:r w:rsidRPr="00236D9D">
                  <w:rPr>
                    <w:b/>
                    <w:color w:val="404040"/>
                    <w:spacing w:val="-20"/>
                    <w:sz w:val="28"/>
                    <w:szCs w:val="28"/>
                  </w:rPr>
                  <w:t>a</w:t>
                </w:r>
                <w:r w:rsidRPr="00236D9D">
                  <w:rPr>
                    <w:rFonts w:ascii="Arial Narrow" w:hAnsi="Arial Narrow"/>
                    <w:color w:val="404040"/>
                    <w:spacing w:val="-20"/>
                    <w:sz w:val="28"/>
                    <w:szCs w:val="28"/>
                  </w:rPr>
                  <w:t>mbiental</w:t>
                </w:r>
                <w:proofErr w:type="gramEnd"/>
                <w:r w:rsidRPr="00236D9D">
                  <w:rPr>
                    <w:rFonts w:cs="Aharoni"/>
                    <w:color w:val="262626"/>
                    <w:sz w:val="28"/>
                    <w:szCs w:val="28"/>
                  </w:rPr>
                  <w:t xml:space="preserve"> </w:t>
                </w:r>
              </w:p>
              <w:p w:rsidR="006A2C30" w:rsidRPr="00236D9D" w:rsidRDefault="006A2C30" w:rsidP="006509F4">
                <w:pPr>
                  <w:pBdr>
                    <w:left w:val="single" w:sz="4" w:space="1" w:color="auto"/>
                  </w:pBdr>
                  <w:tabs>
                    <w:tab w:val="left" w:pos="426"/>
                    <w:tab w:val="left" w:pos="709"/>
                  </w:tabs>
                  <w:spacing w:line="240" w:lineRule="exact"/>
                  <w:ind w:left="142"/>
                  <w:contextualSpacing/>
                  <w:rPr>
                    <w:rFonts w:cs="Aharoni"/>
                    <w:color w:val="262626"/>
                    <w:sz w:val="8"/>
                    <w:szCs w:val="8"/>
                  </w:rPr>
                </w:pPr>
              </w:p>
              <w:p w:rsidR="006A2C30" w:rsidRPr="00236D9D" w:rsidRDefault="006A2C30" w:rsidP="006509F4">
                <w:pPr>
                  <w:pBdr>
                    <w:left w:val="single" w:sz="4" w:space="1" w:color="auto"/>
                  </w:pBdr>
                  <w:tabs>
                    <w:tab w:val="left" w:pos="426"/>
                    <w:tab w:val="left" w:pos="709"/>
                  </w:tabs>
                  <w:spacing w:line="240" w:lineRule="exact"/>
                  <w:ind w:left="142"/>
                  <w:contextualSpacing/>
                  <w:rPr>
                    <w:rFonts w:cs="Arial"/>
                    <w:b/>
                    <w:color w:val="262626"/>
                    <w:szCs w:val="24"/>
                  </w:rPr>
                </w:pPr>
                <w:r w:rsidRPr="00236D9D">
                  <w:rPr>
                    <w:rFonts w:cs="Arial"/>
                    <w:b/>
                    <w:color w:val="262626"/>
                    <w:szCs w:val="24"/>
                  </w:rPr>
                  <w:fldChar w:fldCharType="begin"/>
                </w:r>
                <w:r w:rsidRPr="00236D9D">
                  <w:rPr>
                    <w:rFonts w:cs="Arial"/>
                    <w:b/>
                    <w:color w:val="262626"/>
                    <w:szCs w:val="24"/>
                  </w:rPr>
                  <w:instrText xml:space="preserve"> PAGE   \* MERGEFORMAT </w:instrText>
                </w:r>
                <w:r w:rsidRPr="00236D9D">
                  <w:rPr>
                    <w:rFonts w:cs="Arial"/>
                    <w:b/>
                    <w:color w:val="262626"/>
                    <w:szCs w:val="24"/>
                  </w:rPr>
                  <w:fldChar w:fldCharType="separate"/>
                </w:r>
                <w:r w:rsidR="009016C2">
                  <w:rPr>
                    <w:rFonts w:cs="Arial"/>
                    <w:b/>
                    <w:noProof/>
                    <w:color w:val="262626"/>
                    <w:szCs w:val="24"/>
                  </w:rPr>
                  <w:t>1</w:t>
                </w:r>
                <w:r w:rsidRPr="00236D9D">
                  <w:rPr>
                    <w:rFonts w:cs="Arial"/>
                    <w:b/>
                    <w:color w:val="262626"/>
                    <w:szCs w:val="24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Pr="006A080B">
      <w:rPr>
        <w:color w:val="404040"/>
      </w:rPr>
      <w:t xml:space="preserve"> </w:t>
    </w:r>
    <w:proofErr w:type="spellStart"/>
    <w:r w:rsidR="00AC59DE" w:rsidRPr="006A080B">
      <w:rPr>
        <w:rFonts w:cs="Arial"/>
        <w:color w:val="404040"/>
        <w:sz w:val="20"/>
        <w:szCs w:val="20"/>
      </w:rPr>
      <w:t>Revbea</w:t>
    </w:r>
    <w:proofErr w:type="spellEnd"/>
    <w:r w:rsidR="00AC59DE" w:rsidRPr="006A080B">
      <w:rPr>
        <w:rFonts w:cs="Arial"/>
        <w:color w:val="404040"/>
        <w:sz w:val="20"/>
        <w:szCs w:val="20"/>
      </w:rPr>
      <w:t xml:space="preserve">, </w:t>
    </w:r>
    <w:r w:rsidR="00AC59DE">
      <w:rPr>
        <w:rFonts w:cs="Arial"/>
        <w:color w:val="404040"/>
        <w:sz w:val="20"/>
        <w:szCs w:val="20"/>
      </w:rPr>
      <w:t>São Paulo</w:t>
    </w:r>
    <w:r w:rsidR="00AC59DE" w:rsidRPr="006A080B">
      <w:rPr>
        <w:rFonts w:cs="Arial"/>
        <w:color w:val="404040"/>
        <w:sz w:val="20"/>
        <w:szCs w:val="20"/>
      </w:rPr>
      <w:t xml:space="preserve">, V. </w:t>
    </w:r>
    <w:r w:rsidR="00AC59DE">
      <w:rPr>
        <w:rFonts w:cs="Arial"/>
        <w:color w:val="404040"/>
        <w:sz w:val="20"/>
        <w:szCs w:val="20"/>
      </w:rPr>
      <w:t>10</w:t>
    </w:r>
    <w:r w:rsidR="00AC59DE" w:rsidRPr="006A080B">
      <w:rPr>
        <w:rFonts w:cs="Arial"/>
        <w:color w:val="404040"/>
        <w:sz w:val="20"/>
        <w:szCs w:val="20"/>
      </w:rPr>
      <w:t xml:space="preserve">, </w:t>
    </w:r>
    <w:proofErr w:type="gramStart"/>
    <w:r w:rsidR="00AC59DE" w:rsidRPr="006A080B">
      <w:rPr>
        <w:rFonts w:cs="Arial"/>
        <w:color w:val="404040"/>
        <w:sz w:val="20"/>
        <w:szCs w:val="20"/>
      </w:rPr>
      <w:t>N</w:t>
    </w:r>
    <w:r w:rsidR="00AC59DE" w:rsidRPr="006A080B">
      <w:rPr>
        <w:rFonts w:cs="Arial"/>
        <w:color w:val="404040"/>
        <w:sz w:val="20"/>
        <w:szCs w:val="20"/>
        <w:vertAlign w:val="superscript"/>
      </w:rPr>
      <w:t>o</w:t>
    </w:r>
    <w:r w:rsidR="00AC59DE" w:rsidRPr="006A080B">
      <w:rPr>
        <w:rFonts w:cs="Arial"/>
        <w:color w:val="404040"/>
        <w:sz w:val="20"/>
        <w:szCs w:val="20"/>
      </w:rPr>
      <w:t xml:space="preserve"> </w:t>
    </w:r>
    <w:r w:rsidR="00AC59DE">
      <w:rPr>
        <w:rFonts w:cs="Arial"/>
        <w:color w:val="404040"/>
        <w:sz w:val="20"/>
        <w:szCs w:val="20"/>
      </w:rPr>
      <w:t>3</w:t>
    </w:r>
    <w:proofErr w:type="gramEnd"/>
    <w:r w:rsidR="00AC59DE">
      <w:rPr>
        <w:rFonts w:cs="Arial"/>
        <w:color w:val="404040"/>
        <w:sz w:val="20"/>
        <w:szCs w:val="20"/>
      </w:rPr>
      <w:t xml:space="preserve"> – Anais do IX FBEA</w:t>
    </w:r>
    <w:r w:rsidR="00AC59DE" w:rsidRPr="006A080B">
      <w:rPr>
        <w:rFonts w:cs="Arial"/>
        <w:color w:val="404040"/>
        <w:sz w:val="20"/>
        <w:szCs w:val="20"/>
      </w:rPr>
      <w:t>:</w:t>
    </w:r>
    <w:r w:rsidR="00AC59DE" w:rsidRPr="00E83FB2">
      <w:rPr>
        <w:rFonts w:cs="Arial"/>
        <w:color w:val="404040"/>
        <w:sz w:val="20"/>
        <w:szCs w:val="20"/>
      </w:rPr>
      <w:t xml:space="preserve"> </w:t>
    </w:r>
    <w:r w:rsidR="00AC59DE">
      <w:rPr>
        <w:rFonts w:cs="Arial"/>
        <w:color w:val="404040"/>
        <w:sz w:val="20"/>
        <w:szCs w:val="20"/>
      </w:rPr>
      <w:t>01-07</w:t>
    </w:r>
    <w:r w:rsidR="00AC59DE" w:rsidRPr="006A080B">
      <w:rPr>
        <w:rFonts w:cs="Arial"/>
        <w:color w:val="404040"/>
        <w:sz w:val="20"/>
        <w:szCs w:val="20"/>
      </w:rPr>
      <w:t>, 201</w:t>
    </w:r>
    <w:r w:rsidR="00AC59DE">
      <w:rPr>
        <w:rFonts w:cs="Arial"/>
        <w:color w:val="404040"/>
        <w:sz w:val="20"/>
        <w:szCs w:val="20"/>
      </w:rPr>
      <w:t>7</w:t>
    </w:r>
    <w:r w:rsidRPr="006A080B">
      <w:rPr>
        <w:rFonts w:cs="Arial"/>
        <w:color w:val="404040"/>
        <w:sz w:val="20"/>
        <w:szCs w:val="20"/>
      </w:rPr>
      <w:t xml:space="preserve">.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B8F" w:rsidRPr="0017448D" w:rsidRDefault="00566B8F" w:rsidP="00F81CEE">
      <w:r w:rsidRPr="0017448D">
        <w:separator/>
      </w:r>
    </w:p>
  </w:footnote>
  <w:footnote w:type="continuationSeparator" w:id="0">
    <w:p w:rsidR="00566B8F" w:rsidRDefault="00566B8F" w:rsidP="00F81CEE">
      <w:r>
        <w:continuationSeparator/>
      </w:r>
    </w:p>
  </w:footnote>
  <w:footnote w:id="1">
    <w:p w:rsidR="006A2C30" w:rsidRPr="00467116" w:rsidRDefault="006A2C30" w:rsidP="001C4F24">
      <w:pPr>
        <w:pStyle w:val="Textodenotaderodap"/>
        <w:spacing w:after="0"/>
        <w:jc w:val="both"/>
        <w:rPr>
          <w:sz w:val="18"/>
          <w:szCs w:val="18"/>
        </w:rPr>
      </w:pPr>
      <w:r w:rsidRPr="00467116">
        <w:rPr>
          <w:rStyle w:val="Refdenotaderodap"/>
          <w:sz w:val="18"/>
          <w:szCs w:val="18"/>
        </w:rPr>
        <w:footnoteRef/>
      </w:r>
      <w:r w:rsidR="009016C2">
        <w:rPr>
          <w:sz w:val="18"/>
          <w:szCs w:val="18"/>
        </w:rPr>
        <w:t xml:space="preserve"> </w:t>
      </w:r>
      <w:r w:rsidRPr="00467116">
        <w:rPr>
          <w:sz w:val="18"/>
          <w:szCs w:val="18"/>
        </w:rPr>
        <w:t>Universidade de Princeton. E-mail: einstein@gmail.com</w:t>
      </w:r>
    </w:p>
  </w:footnote>
  <w:footnote w:id="2">
    <w:p w:rsidR="006A2C30" w:rsidRPr="00467116" w:rsidRDefault="006A2C30" w:rsidP="001C4F24">
      <w:pPr>
        <w:pStyle w:val="Textodenotaderodap"/>
        <w:spacing w:after="0"/>
        <w:jc w:val="both"/>
        <w:rPr>
          <w:sz w:val="18"/>
          <w:szCs w:val="18"/>
        </w:rPr>
      </w:pPr>
      <w:r w:rsidRPr="00467116">
        <w:rPr>
          <w:rStyle w:val="Refdenotaderodap"/>
          <w:sz w:val="18"/>
          <w:szCs w:val="18"/>
        </w:rPr>
        <w:footnoteRef/>
      </w:r>
      <w:r w:rsidRPr="00467116">
        <w:rPr>
          <w:sz w:val="18"/>
          <w:szCs w:val="18"/>
        </w:rPr>
        <w:t xml:space="preserve"> </w:t>
      </w:r>
      <w:hyperlink r:id="rId1" w:tooltip="Geological Society (página não existe)" w:history="1">
        <w:r w:rsidR="0057434E" w:rsidRPr="00467116">
          <w:rPr>
            <w:sz w:val="18"/>
            <w:szCs w:val="18"/>
          </w:rPr>
          <w:t>Geological Society</w:t>
        </w:r>
      </w:hyperlink>
      <w:r w:rsidRPr="00467116">
        <w:rPr>
          <w:sz w:val="18"/>
          <w:szCs w:val="18"/>
        </w:rPr>
        <w:t xml:space="preserve">. E-mail: </w:t>
      </w:r>
      <w:r w:rsidR="0057434E" w:rsidRPr="00467116">
        <w:rPr>
          <w:sz w:val="18"/>
          <w:szCs w:val="18"/>
        </w:rPr>
        <w:t>darwin</w:t>
      </w:r>
      <w:r w:rsidRPr="00467116">
        <w:rPr>
          <w:sz w:val="18"/>
          <w:szCs w:val="18"/>
        </w:rPr>
        <w:t>@</w:t>
      </w:r>
      <w:r w:rsidR="0057434E" w:rsidRPr="00467116">
        <w:rPr>
          <w:sz w:val="18"/>
          <w:szCs w:val="18"/>
        </w:rPr>
        <w:t>hot</w:t>
      </w:r>
      <w:r w:rsidRPr="00467116">
        <w:rPr>
          <w:sz w:val="18"/>
          <w:szCs w:val="18"/>
        </w:rPr>
        <w:t>mail.com.</w:t>
      </w:r>
    </w:p>
  </w:footnote>
  <w:footnote w:id="3">
    <w:p w:rsidR="006A2C30" w:rsidRPr="001C4F24" w:rsidRDefault="006A2C30" w:rsidP="001C4F24">
      <w:pPr>
        <w:pStyle w:val="Textodenotaderodap"/>
        <w:spacing w:after="0"/>
        <w:jc w:val="both"/>
        <w:rPr>
          <w:sz w:val="18"/>
          <w:szCs w:val="18"/>
        </w:rPr>
      </w:pPr>
      <w:r w:rsidRPr="00467116">
        <w:rPr>
          <w:rStyle w:val="Refdenotaderodap"/>
          <w:sz w:val="18"/>
          <w:szCs w:val="18"/>
        </w:rPr>
        <w:footnoteRef/>
      </w:r>
      <w:r w:rsidRPr="00467116">
        <w:rPr>
          <w:sz w:val="18"/>
          <w:szCs w:val="18"/>
        </w:rPr>
        <w:t xml:space="preserve"> Universidade </w:t>
      </w:r>
      <w:r w:rsidR="0057434E" w:rsidRPr="00467116">
        <w:rPr>
          <w:sz w:val="18"/>
          <w:szCs w:val="18"/>
        </w:rPr>
        <w:t>de Viena</w:t>
      </w:r>
      <w:r w:rsidRPr="00467116">
        <w:rPr>
          <w:sz w:val="18"/>
          <w:szCs w:val="18"/>
        </w:rPr>
        <w:t xml:space="preserve">. E-mail: </w:t>
      </w:r>
      <w:r w:rsidR="0057434E" w:rsidRPr="00467116">
        <w:rPr>
          <w:sz w:val="18"/>
          <w:szCs w:val="18"/>
        </w:rPr>
        <w:t>freud</w:t>
      </w:r>
      <w:r w:rsidRPr="00467116">
        <w:rPr>
          <w:sz w:val="18"/>
          <w:szCs w:val="18"/>
        </w:rPr>
        <w:t>@yahoo.com.br.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5FDF"/>
    <w:multiLevelType w:val="hybridMultilevel"/>
    <w:tmpl w:val="8370E6B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hyphenationZone w:val="425"/>
  <w:evenAndOddHeaders/>
  <w:drawingGridHorizontalSpacing w:val="64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1CEE"/>
    <w:rsid w:val="00000673"/>
    <w:rsid w:val="000060AB"/>
    <w:rsid w:val="00021892"/>
    <w:rsid w:val="00034C76"/>
    <w:rsid w:val="00042329"/>
    <w:rsid w:val="0007159F"/>
    <w:rsid w:val="0008430D"/>
    <w:rsid w:val="000D1C47"/>
    <w:rsid w:val="000D2A49"/>
    <w:rsid w:val="000E7E5E"/>
    <w:rsid w:val="001057E6"/>
    <w:rsid w:val="00112403"/>
    <w:rsid w:val="0012279A"/>
    <w:rsid w:val="001227AC"/>
    <w:rsid w:val="00122E90"/>
    <w:rsid w:val="00140468"/>
    <w:rsid w:val="00172C75"/>
    <w:rsid w:val="0017448D"/>
    <w:rsid w:val="00182A33"/>
    <w:rsid w:val="001A760D"/>
    <w:rsid w:val="001C4F24"/>
    <w:rsid w:val="001D305D"/>
    <w:rsid w:val="001F7ABF"/>
    <w:rsid w:val="00214744"/>
    <w:rsid w:val="00236D9D"/>
    <w:rsid w:val="0024266A"/>
    <w:rsid w:val="0024628F"/>
    <w:rsid w:val="00254776"/>
    <w:rsid w:val="00260AD3"/>
    <w:rsid w:val="00265D00"/>
    <w:rsid w:val="00286DD6"/>
    <w:rsid w:val="002951D2"/>
    <w:rsid w:val="002B3307"/>
    <w:rsid w:val="002C19E6"/>
    <w:rsid w:val="002E5574"/>
    <w:rsid w:val="002E5839"/>
    <w:rsid w:val="00301A4F"/>
    <w:rsid w:val="00307BBB"/>
    <w:rsid w:val="00330E49"/>
    <w:rsid w:val="0033762D"/>
    <w:rsid w:val="003741D6"/>
    <w:rsid w:val="00380A28"/>
    <w:rsid w:val="00385BAC"/>
    <w:rsid w:val="003C2017"/>
    <w:rsid w:val="00401146"/>
    <w:rsid w:val="00404110"/>
    <w:rsid w:val="00412284"/>
    <w:rsid w:val="004156A1"/>
    <w:rsid w:val="004243DA"/>
    <w:rsid w:val="0042452E"/>
    <w:rsid w:val="004451F1"/>
    <w:rsid w:val="00446ACC"/>
    <w:rsid w:val="004549D9"/>
    <w:rsid w:val="00461172"/>
    <w:rsid w:val="00467116"/>
    <w:rsid w:val="00496A2C"/>
    <w:rsid w:val="004B3F50"/>
    <w:rsid w:val="004D185F"/>
    <w:rsid w:val="004E0F89"/>
    <w:rsid w:val="004F7D6E"/>
    <w:rsid w:val="00512951"/>
    <w:rsid w:val="00532EC5"/>
    <w:rsid w:val="0055045E"/>
    <w:rsid w:val="005516F6"/>
    <w:rsid w:val="00566B8F"/>
    <w:rsid w:val="00572389"/>
    <w:rsid w:val="0057434E"/>
    <w:rsid w:val="005C04C2"/>
    <w:rsid w:val="005C359F"/>
    <w:rsid w:val="005D0FCC"/>
    <w:rsid w:val="005D610C"/>
    <w:rsid w:val="005E659C"/>
    <w:rsid w:val="005F3030"/>
    <w:rsid w:val="0062523C"/>
    <w:rsid w:val="006337F7"/>
    <w:rsid w:val="006509F4"/>
    <w:rsid w:val="0067668D"/>
    <w:rsid w:val="006A080B"/>
    <w:rsid w:val="006A2C30"/>
    <w:rsid w:val="006F3C7D"/>
    <w:rsid w:val="006F4424"/>
    <w:rsid w:val="007022AD"/>
    <w:rsid w:val="007153C5"/>
    <w:rsid w:val="00737A43"/>
    <w:rsid w:val="00770D1A"/>
    <w:rsid w:val="0078682A"/>
    <w:rsid w:val="007A0D8A"/>
    <w:rsid w:val="007B1719"/>
    <w:rsid w:val="007B1930"/>
    <w:rsid w:val="007D29F7"/>
    <w:rsid w:val="007E604F"/>
    <w:rsid w:val="007E708B"/>
    <w:rsid w:val="007F7712"/>
    <w:rsid w:val="00811DA8"/>
    <w:rsid w:val="00824770"/>
    <w:rsid w:val="00842C3E"/>
    <w:rsid w:val="00843FAB"/>
    <w:rsid w:val="0084686F"/>
    <w:rsid w:val="0085293F"/>
    <w:rsid w:val="00866631"/>
    <w:rsid w:val="00894E43"/>
    <w:rsid w:val="00896993"/>
    <w:rsid w:val="008A2980"/>
    <w:rsid w:val="008B7AF4"/>
    <w:rsid w:val="008F5472"/>
    <w:rsid w:val="008F5E2E"/>
    <w:rsid w:val="008F6BC8"/>
    <w:rsid w:val="009016C2"/>
    <w:rsid w:val="00902CA7"/>
    <w:rsid w:val="00904A0D"/>
    <w:rsid w:val="0091327C"/>
    <w:rsid w:val="00933CBA"/>
    <w:rsid w:val="0094111A"/>
    <w:rsid w:val="00946F0C"/>
    <w:rsid w:val="00962B2E"/>
    <w:rsid w:val="009643A9"/>
    <w:rsid w:val="009A125C"/>
    <w:rsid w:val="009A3F0B"/>
    <w:rsid w:val="009B3DA3"/>
    <w:rsid w:val="009B40B9"/>
    <w:rsid w:val="009E2761"/>
    <w:rsid w:val="00A0648F"/>
    <w:rsid w:val="00A16B75"/>
    <w:rsid w:val="00A37A3D"/>
    <w:rsid w:val="00A51119"/>
    <w:rsid w:val="00A769D6"/>
    <w:rsid w:val="00A82242"/>
    <w:rsid w:val="00A85D6F"/>
    <w:rsid w:val="00A8733D"/>
    <w:rsid w:val="00AC59DE"/>
    <w:rsid w:val="00AD0708"/>
    <w:rsid w:val="00AD4E92"/>
    <w:rsid w:val="00AD73E9"/>
    <w:rsid w:val="00AE2FC3"/>
    <w:rsid w:val="00AE35B8"/>
    <w:rsid w:val="00AE3689"/>
    <w:rsid w:val="00B43567"/>
    <w:rsid w:val="00B665D6"/>
    <w:rsid w:val="00B8044C"/>
    <w:rsid w:val="00B8300B"/>
    <w:rsid w:val="00B91D2E"/>
    <w:rsid w:val="00B94717"/>
    <w:rsid w:val="00BA1B27"/>
    <w:rsid w:val="00BA7669"/>
    <w:rsid w:val="00BC5FE2"/>
    <w:rsid w:val="00BE28EF"/>
    <w:rsid w:val="00BF18D3"/>
    <w:rsid w:val="00C317C6"/>
    <w:rsid w:val="00C35752"/>
    <w:rsid w:val="00C5641E"/>
    <w:rsid w:val="00C7601D"/>
    <w:rsid w:val="00C832F1"/>
    <w:rsid w:val="00C96E68"/>
    <w:rsid w:val="00CB05C0"/>
    <w:rsid w:val="00CC5E0E"/>
    <w:rsid w:val="00CE3DB3"/>
    <w:rsid w:val="00CF6791"/>
    <w:rsid w:val="00D477E2"/>
    <w:rsid w:val="00D74C26"/>
    <w:rsid w:val="00DB0EE4"/>
    <w:rsid w:val="00DB4709"/>
    <w:rsid w:val="00DC4DCB"/>
    <w:rsid w:val="00DD5A65"/>
    <w:rsid w:val="00DF2535"/>
    <w:rsid w:val="00E31F2E"/>
    <w:rsid w:val="00E454F4"/>
    <w:rsid w:val="00E83FB2"/>
    <w:rsid w:val="00EA2C64"/>
    <w:rsid w:val="00EA633C"/>
    <w:rsid w:val="00EB2B09"/>
    <w:rsid w:val="00EB462B"/>
    <w:rsid w:val="00EB48C7"/>
    <w:rsid w:val="00ED5359"/>
    <w:rsid w:val="00ED6641"/>
    <w:rsid w:val="00EE71C2"/>
    <w:rsid w:val="00F04F9A"/>
    <w:rsid w:val="00F25B5B"/>
    <w:rsid w:val="00F421D8"/>
    <w:rsid w:val="00F81CEE"/>
    <w:rsid w:val="00F84BCC"/>
    <w:rsid w:val="00FA1C93"/>
    <w:rsid w:val="00FA2397"/>
    <w:rsid w:val="00FA547E"/>
    <w:rsid w:val="00FC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mpact" w:eastAsia="Calibri" w:hAnsi="Impact" w:cs="DokChampa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AC"/>
    <w:pPr>
      <w:spacing w:after="120"/>
    </w:pPr>
    <w:rPr>
      <w:rFonts w:ascii="Arial" w:hAnsi="Arial"/>
      <w:sz w:val="24"/>
      <w:szCs w:val="128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B193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24770"/>
    <w:pPr>
      <w:keepNext/>
      <w:outlineLvl w:val="1"/>
    </w:pPr>
    <w:rPr>
      <w:rFonts w:eastAsia="Times New Roman" w:cs="Times New Roman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24770"/>
    <w:pPr>
      <w:keepNext/>
      <w:spacing w:after="0"/>
      <w:jc w:val="both"/>
      <w:outlineLvl w:val="2"/>
    </w:pPr>
    <w:rPr>
      <w:rFonts w:eastAsia="Times New Roman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1C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1CEE"/>
  </w:style>
  <w:style w:type="paragraph" w:styleId="Rodap">
    <w:name w:val="footer"/>
    <w:basedOn w:val="Normal"/>
    <w:link w:val="RodapChar"/>
    <w:unhideWhenUsed/>
    <w:rsid w:val="00F81C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1CEE"/>
  </w:style>
  <w:style w:type="paragraph" w:styleId="Textodebalo">
    <w:name w:val="Balloon Text"/>
    <w:basedOn w:val="Normal"/>
    <w:link w:val="TextodebaloChar"/>
    <w:uiPriority w:val="99"/>
    <w:semiHidden/>
    <w:unhideWhenUsed/>
    <w:rsid w:val="009132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1327C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6F4424"/>
    <w:pPr>
      <w:widowControl w:val="0"/>
      <w:suppressAutoHyphens/>
      <w:spacing w:line="360" w:lineRule="auto"/>
      <w:ind w:firstLine="708"/>
      <w:jc w:val="both"/>
    </w:pPr>
    <w:rPr>
      <w:rFonts w:ascii="Times New Roman" w:eastAsia="Lucida Sans Unicode" w:hAnsi="Times New Roman" w:cs="Times New Roman"/>
      <w:kern w:val="1"/>
      <w:szCs w:val="24"/>
    </w:rPr>
  </w:style>
  <w:style w:type="paragraph" w:styleId="Textodenotaderodap">
    <w:name w:val="footnote text"/>
    <w:basedOn w:val="Normal"/>
    <w:link w:val="TextodenotaderodapChar"/>
    <w:unhideWhenUsed/>
    <w:rsid w:val="006F442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F4424"/>
    <w:rPr>
      <w:sz w:val="20"/>
      <w:szCs w:val="20"/>
    </w:rPr>
  </w:style>
  <w:style w:type="character" w:styleId="Refdenotaderodap">
    <w:name w:val="footnote reference"/>
    <w:semiHidden/>
    <w:unhideWhenUsed/>
    <w:rsid w:val="006F4424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30E49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330E49"/>
    <w:rPr>
      <w:sz w:val="20"/>
      <w:szCs w:val="20"/>
    </w:rPr>
  </w:style>
  <w:style w:type="character" w:styleId="Refdenotadefim">
    <w:name w:val="endnote reference"/>
    <w:uiPriority w:val="99"/>
    <w:semiHidden/>
    <w:unhideWhenUsed/>
    <w:rsid w:val="00330E4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12284"/>
    <w:pPr>
      <w:ind w:left="720"/>
      <w:contextualSpacing/>
    </w:pPr>
    <w:rPr>
      <w:rFonts w:ascii="Times New Roman" w:hAnsi="Times New Roman" w:cs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12284"/>
  </w:style>
  <w:style w:type="paragraph" w:styleId="Legenda">
    <w:name w:val="caption"/>
    <w:basedOn w:val="Normal"/>
    <w:next w:val="Normal"/>
    <w:uiPriority w:val="35"/>
    <w:unhideWhenUsed/>
    <w:qFormat/>
    <w:rsid w:val="00412284"/>
    <w:pPr>
      <w:spacing w:after="200"/>
    </w:pPr>
    <w:rPr>
      <w:rFonts w:ascii="Times New Roman" w:hAnsi="Times New Roman" w:cs="Times New Roman"/>
      <w:b/>
      <w:bCs/>
      <w:color w:val="4F81BD"/>
      <w:sz w:val="18"/>
      <w:szCs w:val="18"/>
      <w:lang w:eastAsia="pt-BR"/>
    </w:rPr>
  </w:style>
  <w:style w:type="paragraph" w:customStyle="1" w:styleId="Estilo1">
    <w:name w:val="Estilo1"/>
    <w:basedOn w:val="Normal"/>
    <w:link w:val="Estilo1Char"/>
    <w:qFormat/>
    <w:rsid w:val="00412284"/>
    <w:pPr>
      <w:widowControl w:val="0"/>
      <w:spacing w:line="360" w:lineRule="auto"/>
      <w:jc w:val="both"/>
    </w:pPr>
    <w:rPr>
      <w:rFonts w:cs="Times New Roman"/>
      <w:szCs w:val="22"/>
    </w:rPr>
  </w:style>
  <w:style w:type="character" w:customStyle="1" w:styleId="Estilo1Char">
    <w:name w:val="Estilo1 Char"/>
    <w:link w:val="Estilo1"/>
    <w:rsid w:val="00412284"/>
    <w:rPr>
      <w:rFonts w:ascii="Arial" w:hAnsi="Arial" w:cs="Times New Roman"/>
      <w:color w:val="auto"/>
      <w:sz w:val="24"/>
      <w:szCs w:val="22"/>
    </w:rPr>
  </w:style>
  <w:style w:type="character" w:customStyle="1" w:styleId="A3">
    <w:name w:val="A3"/>
    <w:uiPriority w:val="99"/>
    <w:rsid w:val="00412284"/>
    <w:rPr>
      <w:color w:val="000000"/>
      <w:sz w:val="22"/>
      <w:szCs w:val="22"/>
    </w:rPr>
  </w:style>
  <w:style w:type="paragraph" w:customStyle="1" w:styleId="Pa12">
    <w:name w:val="Pa12"/>
    <w:basedOn w:val="Normal"/>
    <w:next w:val="Normal"/>
    <w:uiPriority w:val="99"/>
    <w:rsid w:val="00412284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A13">
    <w:name w:val="A13"/>
    <w:uiPriority w:val="99"/>
    <w:rsid w:val="00412284"/>
    <w:rPr>
      <w:color w:val="000000"/>
      <w:sz w:val="16"/>
      <w:szCs w:val="16"/>
    </w:rPr>
  </w:style>
  <w:style w:type="character" w:styleId="Hyperlink">
    <w:name w:val="Hyperlink"/>
    <w:uiPriority w:val="99"/>
    <w:unhideWhenUsed/>
    <w:rsid w:val="00AE2FC3"/>
    <w:rPr>
      <w:color w:val="0000FF"/>
      <w:u w:val="single"/>
    </w:rPr>
  </w:style>
  <w:style w:type="paragraph" w:customStyle="1" w:styleId="Padro">
    <w:name w:val="Padrão"/>
    <w:rsid w:val="00F25B5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Recuonormal">
    <w:name w:val="Normal Indent"/>
    <w:basedOn w:val="Normal"/>
    <w:autoRedefine/>
    <w:rsid w:val="00F25B5B"/>
    <w:pPr>
      <w:widowControl w:val="0"/>
      <w:spacing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">
    <w:name w:val="List"/>
    <w:basedOn w:val="Normal"/>
    <w:link w:val="ListaChar"/>
    <w:autoRedefine/>
    <w:rsid w:val="00A37A3D"/>
    <w:pPr>
      <w:widowControl w:val="0"/>
      <w:jc w:val="center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ListaChar">
    <w:name w:val="Lista Char"/>
    <w:link w:val="Lista"/>
    <w:rsid w:val="00A37A3D"/>
    <w:rPr>
      <w:rFonts w:ascii="Times New Roman" w:eastAsia="Times New Roman" w:hAnsi="Times New Roman" w:cs="Times New Roman"/>
      <w:color w:val="auto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AD73E9"/>
    <w:pPr>
      <w:widowControl w:val="0"/>
      <w:suppressAutoHyphens/>
      <w:autoSpaceDE w:val="0"/>
      <w:spacing w:after="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AD73E9"/>
    <w:rPr>
      <w:rFonts w:ascii="Verdana" w:eastAsia="Times New Roman" w:hAnsi="Verdana" w:cs="Verdana"/>
      <w:b/>
      <w:bCs/>
      <w:color w:val="auto"/>
      <w:sz w:val="20"/>
      <w:szCs w:val="20"/>
      <w:lang w:eastAsia="ar-SA"/>
    </w:rPr>
  </w:style>
  <w:style w:type="paragraph" w:customStyle="1" w:styleId="Corpodetexto31">
    <w:name w:val="Corpo de texto 31"/>
    <w:basedOn w:val="Normal"/>
    <w:rsid w:val="00AD73E9"/>
    <w:pPr>
      <w:suppressAutoHyphens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AD73E9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  <w:lang w:val="en-US" w:eastAsia="en-US"/>
    </w:rPr>
  </w:style>
  <w:style w:type="character" w:customStyle="1" w:styleId="Ttulo2Char">
    <w:name w:val="Título 2 Char"/>
    <w:link w:val="Ttulo2"/>
    <w:rsid w:val="00824770"/>
    <w:rPr>
      <w:rFonts w:ascii="Arial" w:eastAsia="Times New Roman" w:hAnsi="Arial" w:cs="Times New Roman"/>
      <w:b/>
      <w:color w:val="auto"/>
      <w:sz w:val="20"/>
      <w:szCs w:val="20"/>
      <w:lang w:eastAsia="pt-BR"/>
    </w:rPr>
  </w:style>
  <w:style w:type="character" w:customStyle="1" w:styleId="Ttulo3Char">
    <w:name w:val="Título 3 Char"/>
    <w:link w:val="Ttulo3"/>
    <w:rsid w:val="00824770"/>
    <w:rPr>
      <w:rFonts w:ascii="Arial" w:eastAsia="Times New Roman" w:hAnsi="Arial" w:cs="Times New Roman"/>
      <w:b/>
      <w:color w:val="auto"/>
      <w:sz w:val="24"/>
      <w:szCs w:val="20"/>
      <w:lang w:eastAsia="pt-BR"/>
    </w:rPr>
  </w:style>
  <w:style w:type="character" w:customStyle="1" w:styleId="Ttulo1Char">
    <w:name w:val="Título 1 Char"/>
    <w:link w:val="Ttulo1"/>
    <w:uiPriority w:val="9"/>
    <w:rsid w:val="007B19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B1930"/>
    <w:pPr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7B1930"/>
    <w:rPr>
      <w:rFonts w:ascii="Arial" w:hAnsi="Arial"/>
      <w:color w:val="auto"/>
      <w:sz w:val="24"/>
    </w:rPr>
  </w:style>
  <w:style w:type="paragraph" w:styleId="Bibliografia">
    <w:name w:val="Bibliography"/>
    <w:basedOn w:val="Normal"/>
    <w:next w:val="Normal"/>
    <w:uiPriority w:val="37"/>
    <w:semiHidden/>
    <w:unhideWhenUsed/>
    <w:rsid w:val="007B1930"/>
    <w:pPr>
      <w:spacing w:after="0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tulodetabela">
    <w:name w:val="Título de tabela"/>
    <w:basedOn w:val="Normal"/>
    <w:uiPriority w:val="99"/>
    <w:rsid w:val="007B1930"/>
    <w:pPr>
      <w:widowControl w:val="0"/>
      <w:suppressAutoHyphens/>
      <w:jc w:val="center"/>
    </w:pPr>
    <w:rPr>
      <w:rFonts w:ascii="Times New Roman" w:eastAsia="Times New Roman" w:hAnsi="Times New Roman" w:cs="Times New Roman"/>
      <w:b/>
      <w:i/>
      <w:szCs w:val="20"/>
      <w:lang w:val="pt-PT" w:eastAsia="pt-BR"/>
    </w:rPr>
  </w:style>
  <w:style w:type="paragraph" w:styleId="Corpodetexto3">
    <w:name w:val="Body Text 3"/>
    <w:basedOn w:val="Normal"/>
    <w:link w:val="Corpodetexto3Char"/>
    <w:uiPriority w:val="99"/>
    <w:semiHidden/>
    <w:rsid w:val="007B1930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link w:val="Corpodetexto3"/>
    <w:uiPriority w:val="99"/>
    <w:semiHidden/>
    <w:rsid w:val="007B1930"/>
    <w:rPr>
      <w:rFonts w:ascii="Times New Roman" w:eastAsia="Times New Roman" w:hAnsi="Times New Roman" w:cs="Times New Roman"/>
      <w:color w:val="auto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7B1930"/>
    <w:pPr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7B1930"/>
    <w:rPr>
      <w:rFonts w:ascii="Times New Roman" w:eastAsia="Times New Roman" w:hAnsi="Times New Roman" w:cs="Times New Roman"/>
      <w:color w:val="auto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7B1930"/>
    <w:pPr>
      <w:spacing w:line="480" w:lineRule="auto"/>
      <w:ind w:left="283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7B1930"/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character" w:customStyle="1" w:styleId="Forte1">
    <w:name w:val="Forte1"/>
    <w:aliases w:val="STRONG"/>
    <w:uiPriority w:val="99"/>
    <w:rsid w:val="007B1930"/>
    <w:rPr>
      <w:b/>
    </w:rPr>
  </w:style>
  <w:style w:type="character" w:customStyle="1" w:styleId="Caracteresdenotaderodap">
    <w:name w:val="Caracteres de nota de rodapé"/>
    <w:rsid w:val="00BC5FE2"/>
    <w:rPr>
      <w:vertAlign w:val="superscript"/>
    </w:rPr>
  </w:style>
  <w:style w:type="paragraph" w:customStyle="1" w:styleId="ecxmsonormal">
    <w:name w:val="ecxmsonormal"/>
    <w:basedOn w:val="Normal"/>
    <w:rsid w:val="00BC5FE2"/>
    <w:pPr>
      <w:suppressAutoHyphens/>
      <w:spacing w:after="324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egenda1">
    <w:name w:val="Legenda1"/>
    <w:basedOn w:val="Normal"/>
    <w:rsid w:val="00512951"/>
    <w:pPr>
      <w:suppressLineNumbers/>
      <w:suppressAutoHyphens/>
      <w:spacing w:before="120" w:line="276" w:lineRule="auto"/>
    </w:pPr>
    <w:rPr>
      <w:rFonts w:ascii="Calibri" w:hAnsi="Calibri" w:cs="Tahoma"/>
      <w:i/>
      <w:iCs/>
      <w:szCs w:val="24"/>
      <w:lang w:eastAsia="ar-SA"/>
    </w:rPr>
  </w:style>
  <w:style w:type="paragraph" w:customStyle="1" w:styleId="Contedodalista">
    <w:name w:val="Conteúdo da lista"/>
    <w:basedOn w:val="Normal"/>
    <w:rsid w:val="00512951"/>
    <w:pPr>
      <w:suppressAutoHyphens/>
      <w:spacing w:after="200" w:line="276" w:lineRule="auto"/>
      <w:ind w:left="567"/>
    </w:pPr>
    <w:rPr>
      <w:rFonts w:ascii="Calibri" w:hAnsi="Calibri" w:cs="Calibri"/>
      <w:sz w:val="22"/>
      <w:szCs w:val="22"/>
      <w:lang w:eastAsia="ar-SA"/>
    </w:rPr>
  </w:style>
  <w:style w:type="paragraph" w:styleId="NormalWeb">
    <w:name w:val="Normal (Web)"/>
    <w:basedOn w:val="Normal"/>
    <w:rsid w:val="00236D9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236D9D"/>
    <w:rPr>
      <w:sz w:val="16"/>
      <w:szCs w:val="16"/>
    </w:rPr>
  </w:style>
  <w:style w:type="paragraph" w:customStyle="1" w:styleId="TextosemFormatao1">
    <w:name w:val="Texto sem Formatação1"/>
    <w:basedOn w:val="Normal"/>
    <w:rsid w:val="00401146"/>
    <w:pPr>
      <w:suppressAutoHyphens/>
      <w:spacing w:after="0" w:line="360" w:lineRule="auto"/>
    </w:pPr>
    <w:rPr>
      <w:rFonts w:eastAsia="MS Mincho" w:cs="Arial"/>
      <w:szCs w:val="24"/>
      <w:lang w:eastAsia="pt-BR"/>
    </w:rPr>
  </w:style>
  <w:style w:type="character" w:styleId="nfase">
    <w:name w:val="Emphasis"/>
    <w:qFormat/>
    <w:rsid w:val="00401146"/>
    <w:rPr>
      <w:i/>
      <w:iCs/>
    </w:rPr>
  </w:style>
  <w:style w:type="character" w:customStyle="1" w:styleId="apple-style-span">
    <w:name w:val="apple-style-span"/>
    <w:basedOn w:val="Fontepargpadro"/>
    <w:rsid w:val="00C832F1"/>
  </w:style>
  <w:style w:type="character" w:customStyle="1" w:styleId="hps">
    <w:name w:val="hps"/>
    <w:basedOn w:val="Fontepargpadro"/>
    <w:rsid w:val="00C832F1"/>
  </w:style>
  <w:style w:type="paragraph" w:styleId="Ttulo">
    <w:name w:val="Title"/>
    <w:basedOn w:val="Normal"/>
    <w:link w:val="TtuloChar"/>
    <w:qFormat/>
    <w:rsid w:val="008F6BC8"/>
    <w:pPr>
      <w:spacing w:after="0"/>
      <w:jc w:val="center"/>
    </w:pPr>
    <w:rPr>
      <w:rFonts w:eastAsia="Times New Roman" w:cs="Arial"/>
      <w:szCs w:val="24"/>
      <w:u w:val="single"/>
      <w:lang w:eastAsia="pt-BR"/>
    </w:rPr>
  </w:style>
  <w:style w:type="character" w:customStyle="1" w:styleId="TtuloChar">
    <w:name w:val="Título Char"/>
    <w:link w:val="Ttulo"/>
    <w:rsid w:val="008F6BC8"/>
    <w:rPr>
      <w:rFonts w:ascii="Arial" w:eastAsia="Times New Roman" w:hAnsi="Arial" w:cs="Arial"/>
      <w:sz w:val="24"/>
      <w:szCs w:val="24"/>
      <w:u w:val="single"/>
    </w:rPr>
  </w:style>
  <w:style w:type="table" w:styleId="Tabelacomgrade">
    <w:name w:val="Table Grid"/>
    <w:basedOn w:val="Tabelanormal"/>
    <w:uiPriority w:val="59"/>
    <w:rsid w:val="0067668D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oArtigo">
    <w:name w:val="Texto do Artigo"/>
    <w:basedOn w:val="Normal"/>
    <w:rsid w:val="0057434E"/>
    <w:pPr>
      <w:autoSpaceDE w:val="0"/>
      <w:autoSpaceDN w:val="0"/>
      <w:adjustRightInd w:val="0"/>
      <w:spacing w:after="0"/>
      <w:ind w:firstLine="340"/>
      <w:jc w:val="both"/>
    </w:pPr>
    <w:rPr>
      <w:rFonts w:ascii="Times New Roman" w:hAnsi="Times New Roman" w:cs="Times New Roman"/>
      <w:color w:val="000000"/>
      <w:sz w:val="20"/>
      <w:szCs w:val="20"/>
      <w:lang w:eastAsia="pt-BR" w:bidi="en-US"/>
    </w:rPr>
  </w:style>
  <w:style w:type="character" w:customStyle="1" w:styleId="mainwindow">
    <w:name w:val="mainwindow"/>
    <w:basedOn w:val="Fontepargpadro"/>
    <w:rsid w:val="00574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ali.br/imprensa/eventos/meio-ambiente/Paginas/evento1198.aspx" TargetMode="External"/><Relationship Id="rId13" Type="http://schemas.openxmlformats.org/officeDocument/2006/relationships/hyperlink" Target="http://www.tede.ufsc.br/teses/pgcn0336-d.pdf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leis/l6938compilada.htm%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decreto/1930-1949/d23793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bdtd.ufla.br/tde_busca/arquivo.php?codarquivo=1687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scielo.br/scielo.php?script=sci_arttext&amp;pid=s010384782011000700016&amp;lng=en&amp;nrm=iso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t.wikipedia.org/w/index.php?title=Geological_Society&amp;action=edit&amp;redlink=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244D1E3CF0A44B80564385F37327C3" ma:contentTypeVersion="1" ma:contentTypeDescription="Crie um novo documento." ma:contentTypeScope="" ma:versionID="5decc1dc815d7b269f22c84395595dd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6e0aef458ee94d5911d61dbd39368e3b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064AAF-B7CC-4BC5-BB06-6271429D9808}"/>
</file>

<file path=customXml/itemProps2.xml><?xml version="1.0" encoding="utf-8"?>
<ds:datastoreItem xmlns:ds="http://schemas.openxmlformats.org/officeDocument/2006/customXml" ds:itemID="{BC610374-D1F3-4AB5-83BC-928617180908}"/>
</file>

<file path=customXml/itemProps3.xml><?xml version="1.0" encoding="utf-8"?>
<ds:datastoreItem xmlns:ds="http://schemas.openxmlformats.org/officeDocument/2006/customXml" ds:itemID="{D0850984-61BC-4907-851D-A8754237B3D6}"/>
</file>

<file path=customXml/itemProps4.xml><?xml version="1.0" encoding="utf-8"?>
<ds:datastoreItem xmlns:ds="http://schemas.openxmlformats.org/officeDocument/2006/customXml" ds:itemID="{18E6D787-8D2C-45EA-B9ED-4CB070FE54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Links>
    <vt:vector size="36" baseType="variant">
      <vt:variant>
        <vt:i4>786441</vt:i4>
      </vt:variant>
      <vt:variant>
        <vt:i4>12</vt:i4>
      </vt:variant>
      <vt:variant>
        <vt:i4>0</vt:i4>
      </vt:variant>
      <vt:variant>
        <vt:i4>5</vt:i4>
      </vt:variant>
      <vt:variant>
        <vt:lpwstr>http://www.tede.ufsc.br/teses/pgcn0336-d.pdf</vt:lpwstr>
      </vt:variant>
      <vt:variant>
        <vt:lpwstr/>
      </vt:variant>
      <vt:variant>
        <vt:i4>7340125</vt:i4>
      </vt:variant>
      <vt:variant>
        <vt:i4>9</vt:i4>
      </vt:variant>
      <vt:variant>
        <vt:i4>0</vt:i4>
      </vt:variant>
      <vt:variant>
        <vt:i4>5</vt:i4>
      </vt:variant>
      <vt:variant>
        <vt:lpwstr>http://www.planalto.gov.br/ccivil_03/leis/l6938compilada.htm</vt:lpwstr>
      </vt:variant>
      <vt:variant>
        <vt:lpwstr/>
      </vt:variant>
      <vt:variant>
        <vt:i4>2818138</vt:i4>
      </vt:variant>
      <vt:variant>
        <vt:i4>6</vt:i4>
      </vt:variant>
      <vt:variant>
        <vt:i4>0</vt:i4>
      </vt:variant>
      <vt:variant>
        <vt:i4>5</vt:i4>
      </vt:variant>
      <vt:variant>
        <vt:lpwstr>http://www.planalto.gov.br/ccivil_03/decreto/1930-1949/d23793.htm</vt:lpwstr>
      </vt:variant>
      <vt:variant>
        <vt:lpwstr/>
      </vt:variant>
      <vt:variant>
        <vt:i4>2293830</vt:i4>
      </vt:variant>
      <vt:variant>
        <vt:i4>3</vt:i4>
      </vt:variant>
      <vt:variant>
        <vt:i4>0</vt:i4>
      </vt:variant>
      <vt:variant>
        <vt:i4>5</vt:i4>
      </vt:variant>
      <vt:variant>
        <vt:lpwstr>http://bdtd.ufla.br/tde_busca/arquivo.php?codarquivo=1687</vt:lpwstr>
      </vt:variant>
      <vt:variant>
        <vt:lpwstr/>
      </vt:variant>
      <vt:variant>
        <vt:i4>1966127</vt:i4>
      </vt:variant>
      <vt:variant>
        <vt:i4>0</vt:i4>
      </vt:variant>
      <vt:variant>
        <vt:i4>0</vt:i4>
      </vt:variant>
      <vt:variant>
        <vt:i4>5</vt:i4>
      </vt:variant>
      <vt:variant>
        <vt:lpwstr>http://www.scielo.br/scielo.php?script=sci_arttext&amp;pid=s010384782011000700016&amp;lng=en&amp;nrm=iso</vt:lpwstr>
      </vt:variant>
      <vt:variant>
        <vt:lpwstr/>
      </vt:variant>
      <vt:variant>
        <vt:i4>7340043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http://pt.wikipedia.org/w/index.php?title=Geological_Society&amp;action=edit&amp;redlink=1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Zysman</dc:creator>
  <cp:keywords/>
  <cp:lastModifiedBy>Univali Fapesc</cp:lastModifiedBy>
  <cp:revision>2</cp:revision>
  <cp:lastPrinted>2014-07-02T13:21:00Z</cp:lastPrinted>
  <dcterms:created xsi:type="dcterms:W3CDTF">2017-01-16T15:40:00Z</dcterms:created>
  <dcterms:modified xsi:type="dcterms:W3CDTF">2017-01-16T15:40:00Z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0x0101004C244D1E3CF0A44B80564385F37327C3</vt:lpwstr>
  </property>
</Properties>
</file>